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57A24" w14:textId="47F9B45D" w:rsidR="004B17FD" w:rsidRPr="005D7740" w:rsidRDefault="004B17FD" w:rsidP="005D7740">
      <w:pPr>
        <w:tabs>
          <w:tab w:val="left" w:pos="9180"/>
        </w:tabs>
        <w:jc w:val="center"/>
        <w:rPr>
          <w:rFonts w:ascii="Garamond" w:hAnsi="Garamond" w:cs="Arial"/>
          <w:smallCaps/>
        </w:rPr>
      </w:pPr>
      <w:proofErr w:type="gramStart"/>
      <w:r w:rsidRPr="005D7740">
        <w:rPr>
          <w:rFonts w:ascii="Garamond" w:hAnsi="Garamond" w:cs="Arial"/>
          <w:smallCaps/>
        </w:rPr>
        <w:t>Carta  intestata</w:t>
      </w:r>
      <w:proofErr w:type="gramEnd"/>
      <w:r w:rsidR="00635CF0">
        <w:rPr>
          <w:rFonts w:ascii="Garamond" w:hAnsi="Garamond" w:cs="Arial"/>
          <w:smallCaps/>
        </w:rPr>
        <w:t xml:space="preserve"> dell’operatore economico</w:t>
      </w:r>
    </w:p>
    <w:p w14:paraId="32CB806F" w14:textId="77777777" w:rsidR="004B17FD" w:rsidRPr="005D7740" w:rsidRDefault="004B17FD">
      <w:pPr>
        <w:spacing w:before="120"/>
        <w:rPr>
          <w:rFonts w:ascii="Garamond" w:hAnsi="Garamond" w:cs="Arial"/>
          <w:i/>
        </w:rPr>
      </w:pPr>
    </w:p>
    <w:p w14:paraId="440AF57F" w14:textId="77777777" w:rsidR="00803C47" w:rsidRPr="005D7740" w:rsidRDefault="00C151F9" w:rsidP="005D7740">
      <w:pPr>
        <w:spacing w:before="120"/>
        <w:ind w:left="5954" w:firstLine="6"/>
        <w:rPr>
          <w:rFonts w:ascii="Garamond" w:hAnsi="Garamond" w:cs="Arial"/>
        </w:rPr>
      </w:pPr>
      <w:r w:rsidRPr="005D7740">
        <w:rPr>
          <w:rFonts w:ascii="Garamond" w:hAnsi="Garamond" w:cs="Arial"/>
        </w:rPr>
        <w:t>Spett</w:t>
      </w:r>
      <w:r w:rsidR="005D7740">
        <w:rPr>
          <w:rFonts w:ascii="Garamond" w:hAnsi="Garamond" w:cs="Arial"/>
        </w:rPr>
        <w:t>abile</w:t>
      </w:r>
      <w:r w:rsidR="00803C47" w:rsidRPr="005D7740">
        <w:rPr>
          <w:rFonts w:ascii="Garamond" w:hAnsi="Garamond" w:cs="Arial"/>
        </w:rPr>
        <w:tab/>
      </w:r>
    </w:p>
    <w:p w14:paraId="7378D470" w14:textId="77777777" w:rsidR="005D7740" w:rsidRPr="005D7740" w:rsidRDefault="005D7740" w:rsidP="005D7740">
      <w:pPr>
        <w:spacing w:before="60"/>
        <w:ind w:left="5954" w:firstLine="6"/>
        <w:rPr>
          <w:rFonts w:ascii="Garamond" w:hAnsi="Garamond" w:cs="Arial"/>
        </w:rPr>
      </w:pPr>
      <w:r w:rsidRPr="005D7740">
        <w:rPr>
          <w:rFonts w:ascii="Garamond" w:hAnsi="Garamond" w:cs="Arial"/>
        </w:rPr>
        <w:t>Coutenza Canali Lanza Mellana e Roggia Fuga</w:t>
      </w:r>
    </w:p>
    <w:p w14:paraId="7D7ABB94" w14:textId="77777777" w:rsidR="005D7740" w:rsidRDefault="005D7740" w:rsidP="005D7740">
      <w:pPr>
        <w:spacing w:before="60"/>
        <w:ind w:left="5954" w:firstLine="6"/>
        <w:rPr>
          <w:rFonts w:ascii="Garamond" w:hAnsi="Garamond" w:cs="Arial"/>
        </w:rPr>
      </w:pPr>
      <w:r w:rsidRPr="005D7740">
        <w:rPr>
          <w:rFonts w:ascii="Garamond" w:hAnsi="Garamond" w:cs="Arial"/>
        </w:rPr>
        <w:t>Via Guala n. 9</w:t>
      </w:r>
    </w:p>
    <w:p w14:paraId="687B165F" w14:textId="77777777" w:rsidR="00803C47" w:rsidRPr="005D7740" w:rsidRDefault="005D7740" w:rsidP="005D7740">
      <w:pPr>
        <w:spacing w:before="60"/>
        <w:ind w:left="5954" w:firstLine="6"/>
        <w:rPr>
          <w:rFonts w:ascii="Garamond" w:hAnsi="Garamond" w:cs="Arial"/>
        </w:rPr>
      </w:pPr>
      <w:r w:rsidRPr="005D7740">
        <w:rPr>
          <w:rFonts w:ascii="Garamond" w:hAnsi="Garamond" w:cs="Arial"/>
        </w:rPr>
        <w:t>15033 Casale Monferrato</w:t>
      </w:r>
    </w:p>
    <w:p w14:paraId="55163338" w14:textId="77777777" w:rsidR="00803C47" w:rsidRPr="005D7740" w:rsidRDefault="00803C47">
      <w:pPr>
        <w:jc w:val="both"/>
        <w:rPr>
          <w:rFonts w:ascii="Garamond" w:hAnsi="Garamond"/>
          <w:b/>
          <w:smallCaps/>
        </w:rPr>
      </w:pPr>
    </w:p>
    <w:p w14:paraId="4FB7DD16" w14:textId="77777777" w:rsidR="00C151F9" w:rsidRPr="005D7740" w:rsidRDefault="00C151F9" w:rsidP="00C151F9">
      <w:pPr>
        <w:pStyle w:val="Contenutocornice"/>
        <w:spacing w:after="0" w:line="240" w:lineRule="auto"/>
        <w:jc w:val="both"/>
        <w:rPr>
          <w:rFonts w:ascii="Garamond" w:hAnsi="Garamond" w:cs="Arial"/>
          <w:b/>
          <w:smallCaps/>
          <w:sz w:val="24"/>
          <w:szCs w:val="24"/>
        </w:rPr>
      </w:pPr>
    </w:p>
    <w:p w14:paraId="5BA9647D" w14:textId="77777777" w:rsidR="005D0109" w:rsidRPr="005D7740" w:rsidRDefault="005D0109" w:rsidP="005D0109">
      <w:pPr>
        <w:pStyle w:val="Contenutocornice"/>
        <w:spacing w:after="0" w:line="360" w:lineRule="auto"/>
        <w:jc w:val="both"/>
        <w:rPr>
          <w:rFonts w:ascii="Garamond" w:hAnsi="Garamond" w:cs="Arial"/>
          <w:b/>
          <w:smallCaps/>
          <w:sz w:val="24"/>
          <w:szCs w:val="24"/>
        </w:rPr>
      </w:pPr>
    </w:p>
    <w:p w14:paraId="0C8104E7" w14:textId="77777777" w:rsidR="004A3AD5" w:rsidRPr="0037769D" w:rsidRDefault="00803C47" w:rsidP="005D7740">
      <w:pPr>
        <w:pStyle w:val="Contenutocornice"/>
        <w:ind w:left="1134" w:hanging="1134"/>
        <w:jc w:val="both"/>
        <w:rPr>
          <w:rFonts w:ascii="Garamond" w:hAnsi="Garamond" w:cs="Arial"/>
          <w:b/>
          <w:sz w:val="24"/>
          <w:szCs w:val="24"/>
        </w:rPr>
      </w:pPr>
      <w:r w:rsidRPr="005D7740">
        <w:rPr>
          <w:rFonts w:ascii="Garamond" w:hAnsi="Garamond" w:cs="Arial"/>
          <w:b/>
          <w:smallCaps/>
          <w:sz w:val="24"/>
          <w:szCs w:val="24"/>
        </w:rPr>
        <w:t>Oggetto</w:t>
      </w:r>
      <w:r w:rsidRPr="005D7740">
        <w:rPr>
          <w:rFonts w:ascii="Garamond" w:hAnsi="Garamond" w:cs="Arial"/>
          <w:smallCaps/>
          <w:sz w:val="24"/>
          <w:szCs w:val="24"/>
        </w:rPr>
        <w:t>:</w:t>
      </w:r>
      <w:r w:rsidR="005D7740">
        <w:rPr>
          <w:rFonts w:ascii="Garamond" w:hAnsi="Garamond" w:cs="Arial"/>
          <w:sz w:val="24"/>
          <w:szCs w:val="24"/>
        </w:rPr>
        <w:tab/>
      </w:r>
      <w:r w:rsidR="005D7740" w:rsidRPr="0037769D">
        <w:rPr>
          <w:rFonts w:ascii="Garamond" w:hAnsi="Garamond" w:cs="Arial"/>
          <w:b/>
          <w:sz w:val="24"/>
          <w:szCs w:val="24"/>
        </w:rPr>
        <w:t>PROCEDURA RISTRETTA PER L’AFFIDAMENTO DEI LAVORI DI RISTRUTTURAZIONE DELLA TRAVERSA E DEL CANALE LANZA, NONCHÉ DELLE RETI IRRIGUE COLLEGATE</w:t>
      </w:r>
    </w:p>
    <w:p w14:paraId="4CA5BE33" w14:textId="77777777" w:rsidR="00686331" w:rsidRPr="005D7740" w:rsidRDefault="00686331" w:rsidP="00686331">
      <w:pPr>
        <w:pStyle w:val="Default"/>
        <w:jc w:val="both"/>
        <w:rPr>
          <w:rFonts w:ascii="Garamond" w:hAnsi="Garamond" w:cs="Arial"/>
          <w:b/>
          <w:bCs/>
          <w:i/>
          <w:iCs/>
        </w:rPr>
      </w:pPr>
    </w:p>
    <w:p w14:paraId="0D7E91C8" w14:textId="77777777" w:rsidR="00466B33" w:rsidRPr="005D7740" w:rsidRDefault="00466B33" w:rsidP="00686331">
      <w:pPr>
        <w:pStyle w:val="Default"/>
        <w:jc w:val="both"/>
        <w:rPr>
          <w:rFonts w:ascii="Garamond" w:hAnsi="Garamond" w:cs="Arial"/>
          <w:b/>
          <w:bCs/>
          <w:i/>
          <w:iCs/>
        </w:rPr>
      </w:pPr>
    </w:p>
    <w:p w14:paraId="4BAB64AC" w14:textId="77777777" w:rsidR="00686331" w:rsidRPr="005D7740" w:rsidRDefault="00686331" w:rsidP="00686331">
      <w:pPr>
        <w:pStyle w:val="Default"/>
        <w:jc w:val="both"/>
        <w:rPr>
          <w:rFonts w:ascii="Garamond" w:hAnsi="Garamond" w:cs="Arial"/>
          <w:b/>
          <w:bCs/>
          <w:i/>
          <w:iCs/>
        </w:rPr>
      </w:pPr>
      <w:r w:rsidRPr="005D7740">
        <w:rPr>
          <w:rFonts w:ascii="Garamond" w:hAnsi="Garamond" w:cs="Arial"/>
          <w:b/>
          <w:bCs/>
          <w:i/>
          <w:iCs/>
        </w:rPr>
        <w:t>Do</w:t>
      </w:r>
      <w:r w:rsidR="005D7740">
        <w:rPr>
          <w:rFonts w:ascii="Garamond" w:hAnsi="Garamond" w:cs="Arial"/>
          <w:b/>
          <w:bCs/>
          <w:i/>
          <w:iCs/>
        </w:rPr>
        <w:t xml:space="preserve">manda di partecipazione per il </w:t>
      </w:r>
      <w:r w:rsidRPr="005D7740">
        <w:rPr>
          <w:rFonts w:ascii="Garamond" w:hAnsi="Garamond" w:cs="Arial"/>
          <w:b/>
          <w:bCs/>
          <w:i/>
          <w:iCs/>
        </w:rPr>
        <w:t>lotto:</w:t>
      </w:r>
    </w:p>
    <w:p w14:paraId="0941EB1C" w14:textId="77777777" w:rsidR="004A3AD5" w:rsidRPr="005D7740" w:rsidRDefault="004A3AD5">
      <w:pPr>
        <w:spacing w:line="360" w:lineRule="auto"/>
        <w:rPr>
          <w:rFonts w:ascii="Garamond" w:hAnsi="Garamond"/>
        </w:rPr>
      </w:pPr>
    </w:p>
    <w:p w14:paraId="40E555BB" w14:textId="77777777" w:rsidR="005D7740" w:rsidRDefault="00AC15CF" w:rsidP="005D7740">
      <w:pPr>
        <w:pStyle w:val="Paragrafoelenco"/>
        <w:tabs>
          <w:tab w:val="left" w:pos="1134"/>
        </w:tabs>
        <w:spacing w:after="0" w:line="240" w:lineRule="auto"/>
        <w:ind w:left="0"/>
        <w:jc w:val="both"/>
        <w:rPr>
          <w:rFonts w:ascii="Garamond" w:hAnsi="Garamond" w:cs="Arial"/>
          <w:sz w:val="24"/>
          <w:szCs w:val="24"/>
          <w:u w:val="single"/>
        </w:rPr>
      </w:pPr>
      <w:r w:rsidRPr="005D7740">
        <w:rPr>
          <w:rFonts w:ascii="Garamond" w:hAnsi="Garamond" w:cs="Arial"/>
          <w:sz w:val="24"/>
          <w:szCs w:val="24"/>
        </w:rPr>
        <w:t xml:space="preserve">□ </w:t>
      </w:r>
      <w:r w:rsidR="005D7740" w:rsidRPr="005D7740">
        <w:rPr>
          <w:rFonts w:ascii="Garamond" w:hAnsi="Garamond" w:cs="Arial"/>
          <w:sz w:val="24"/>
          <w:szCs w:val="24"/>
        </w:rPr>
        <w:t>Lotto 1:</w:t>
      </w:r>
      <w:r w:rsidR="005D7740" w:rsidRPr="005D7740">
        <w:rPr>
          <w:rFonts w:ascii="Garamond" w:hAnsi="Garamond" w:cs="Arial"/>
          <w:sz w:val="24"/>
          <w:szCs w:val="24"/>
        </w:rPr>
        <w:tab/>
      </w:r>
      <w:r w:rsidR="005D7740" w:rsidRPr="005D7740">
        <w:rPr>
          <w:rFonts w:ascii="Garamond" w:hAnsi="Garamond" w:cs="Arial"/>
          <w:sz w:val="24"/>
          <w:szCs w:val="24"/>
          <w:u w:val="single"/>
        </w:rPr>
        <w:t xml:space="preserve">Canale </w:t>
      </w:r>
    </w:p>
    <w:p w14:paraId="3916C87E" w14:textId="77777777" w:rsidR="00AC15CF" w:rsidRPr="005D7740" w:rsidRDefault="005D7740" w:rsidP="005D7740">
      <w:pPr>
        <w:pStyle w:val="Paragrafoelenco"/>
        <w:spacing w:after="0" w:line="240" w:lineRule="auto"/>
        <w:ind w:left="1134"/>
        <w:jc w:val="both"/>
        <w:rPr>
          <w:rFonts w:ascii="Garamond" w:hAnsi="Garamond" w:cs="Arial"/>
          <w:sz w:val="24"/>
          <w:szCs w:val="24"/>
        </w:rPr>
      </w:pPr>
      <w:r w:rsidRPr="005D7740">
        <w:rPr>
          <w:rFonts w:ascii="Garamond" w:hAnsi="Garamond" w:cs="Arial"/>
          <w:sz w:val="24"/>
          <w:szCs w:val="24"/>
          <w:u w:val="single"/>
        </w:rPr>
        <w:t xml:space="preserve">Valore stimato Euro 5.931.000,00 (Euro </w:t>
      </w:r>
      <w:proofErr w:type="spellStart"/>
      <w:r w:rsidRPr="005D7740">
        <w:rPr>
          <w:rFonts w:ascii="Garamond" w:hAnsi="Garamond" w:cs="Arial"/>
          <w:sz w:val="24"/>
          <w:szCs w:val="24"/>
          <w:u w:val="single"/>
        </w:rPr>
        <w:t>cinquemilioni</w:t>
      </w:r>
      <w:proofErr w:type="spellEnd"/>
      <w:r w:rsidRPr="005D7740">
        <w:rPr>
          <w:rFonts w:ascii="Garamond" w:hAnsi="Garamond" w:cs="Arial"/>
          <w:sz w:val="24"/>
          <w:szCs w:val="24"/>
          <w:u w:val="single"/>
        </w:rPr>
        <w:t xml:space="preserve"> </w:t>
      </w:r>
      <w:proofErr w:type="spellStart"/>
      <w:r w:rsidRPr="005D7740">
        <w:rPr>
          <w:rFonts w:ascii="Garamond" w:hAnsi="Garamond" w:cs="Arial"/>
          <w:sz w:val="24"/>
          <w:szCs w:val="24"/>
          <w:u w:val="single"/>
        </w:rPr>
        <w:t>novecentotrentunomila</w:t>
      </w:r>
      <w:proofErr w:type="spellEnd"/>
      <w:r w:rsidRPr="005D7740">
        <w:rPr>
          <w:rFonts w:ascii="Garamond" w:hAnsi="Garamond" w:cs="Arial"/>
          <w:sz w:val="24"/>
          <w:szCs w:val="24"/>
          <w:u w:val="single"/>
        </w:rPr>
        <w:t>/00), IVA esclusa, di cui Euro 69.000,00 (</w:t>
      </w:r>
      <w:proofErr w:type="spellStart"/>
      <w:r w:rsidRPr="005D7740">
        <w:rPr>
          <w:rFonts w:ascii="Garamond" w:hAnsi="Garamond" w:cs="Arial"/>
          <w:sz w:val="24"/>
          <w:szCs w:val="24"/>
          <w:u w:val="single"/>
        </w:rPr>
        <w:t>sessantanovemila</w:t>
      </w:r>
      <w:proofErr w:type="spellEnd"/>
      <w:r w:rsidRPr="005D7740">
        <w:rPr>
          <w:rFonts w:ascii="Garamond" w:hAnsi="Garamond" w:cs="Arial"/>
          <w:sz w:val="24"/>
          <w:szCs w:val="24"/>
          <w:u w:val="single"/>
        </w:rPr>
        <w:t>/00) per oneri per la sicurezza non soggetti a ribasso</w:t>
      </w:r>
      <w:r>
        <w:rPr>
          <w:rFonts w:ascii="Garamond" w:hAnsi="Garamond" w:cs="Arial"/>
          <w:sz w:val="24"/>
          <w:szCs w:val="24"/>
          <w:u w:val="single"/>
        </w:rPr>
        <w:t xml:space="preserve">; </w:t>
      </w:r>
    </w:p>
    <w:p w14:paraId="3A165048" w14:textId="77777777" w:rsidR="00AC15CF" w:rsidRPr="005D7740" w:rsidRDefault="005D7740" w:rsidP="005D7740">
      <w:pPr>
        <w:pStyle w:val="Paragrafoelenco"/>
        <w:ind w:left="1134"/>
        <w:rPr>
          <w:rFonts w:ascii="Garamond" w:hAnsi="Garamond" w:cs="Arial"/>
          <w:sz w:val="24"/>
          <w:szCs w:val="24"/>
        </w:rPr>
      </w:pPr>
      <w:r w:rsidRPr="005D7740">
        <w:rPr>
          <w:rFonts w:ascii="Garamond" w:hAnsi="Garamond" w:cs="Arial"/>
          <w:sz w:val="24"/>
          <w:szCs w:val="24"/>
        </w:rPr>
        <w:t xml:space="preserve">CUP C31D18000130001 </w:t>
      </w:r>
      <w:r>
        <w:rPr>
          <w:rFonts w:ascii="Garamond" w:hAnsi="Garamond" w:cs="Arial"/>
          <w:sz w:val="24"/>
          <w:szCs w:val="24"/>
        </w:rPr>
        <w:t xml:space="preserve">- </w:t>
      </w:r>
      <w:r w:rsidRPr="005D7740">
        <w:rPr>
          <w:rFonts w:ascii="Garamond" w:hAnsi="Garamond" w:cs="Arial"/>
          <w:sz w:val="24"/>
          <w:szCs w:val="24"/>
        </w:rPr>
        <w:t xml:space="preserve">CIG 9920166BF2; </w:t>
      </w:r>
    </w:p>
    <w:p w14:paraId="0512B114" w14:textId="77777777" w:rsidR="00AC15CF" w:rsidRDefault="00AC15CF" w:rsidP="00AC15CF">
      <w:pPr>
        <w:pStyle w:val="Paragrafoelenco"/>
        <w:ind w:left="1134" w:hanging="141"/>
        <w:rPr>
          <w:rFonts w:ascii="Garamond" w:hAnsi="Garamond" w:cs="Arial"/>
          <w:sz w:val="24"/>
          <w:szCs w:val="24"/>
        </w:rPr>
      </w:pPr>
    </w:p>
    <w:p w14:paraId="391FF45A" w14:textId="77777777" w:rsidR="005D7740" w:rsidRDefault="00AC15CF" w:rsidP="00AC15CF">
      <w:pPr>
        <w:pStyle w:val="Paragrafoelenco"/>
        <w:ind w:left="1134" w:hanging="1134"/>
        <w:rPr>
          <w:rFonts w:ascii="Garamond" w:hAnsi="Garamond" w:cs="Arial"/>
          <w:sz w:val="24"/>
          <w:szCs w:val="24"/>
          <w:u w:val="single"/>
        </w:rPr>
      </w:pPr>
      <w:r w:rsidRPr="005D7740">
        <w:rPr>
          <w:rFonts w:ascii="Garamond" w:hAnsi="Garamond" w:cs="Arial"/>
          <w:sz w:val="24"/>
          <w:szCs w:val="24"/>
        </w:rPr>
        <w:t xml:space="preserve">□ </w:t>
      </w:r>
      <w:r w:rsidR="005D7740">
        <w:rPr>
          <w:rFonts w:ascii="Garamond" w:hAnsi="Garamond" w:cs="Arial"/>
          <w:sz w:val="24"/>
          <w:szCs w:val="24"/>
          <w:u w:val="single"/>
        </w:rPr>
        <w:t>Lotto 2:</w:t>
      </w:r>
      <w:r w:rsidR="005D7740">
        <w:rPr>
          <w:rFonts w:ascii="Garamond" w:hAnsi="Garamond" w:cs="Arial"/>
          <w:sz w:val="24"/>
          <w:szCs w:val="24"/>
          <w:u w:val="single"/>
        </w:rPr>
        <w:tab/>
      </w:r>
      <w:r w:rsidR="005D7740" w:rsidRPr="005D7740">
        <w:rPr>
          <w:rFonts w:ascii="Garamond" w:hAnsi="Garamond" w:cs="Arial"/>
          <w:sz w:val="24"/>
          <w:szCs w:val="24"/>
          <w:u w:val="single"/>
        </w:rPr>
        <w:t xml:space="preserve">Rete Irrigua </w:t>
      </w:r>
    </w:p>
    <w:p w14:paraId="19EE015B" w14:textId="77777777" w:rsidR="00AC15CF" w:rsidRPr="005D7740" w:rsidRDefault="005D7740" w:rsidP="005D7740">
      <w:pPr>
        <w:pStyle w:val="Paragrafoelenco"/>
        <w:ind w:left="1134"/>
        <w:rPr>
          <w:rFonts w:ascii="Garamond" w:hAnsi="Garamond" w:cs="Arial"/>
          <w:sz w:val="24"/>
          <w:szCs w:val="24"/>
          <w:u w:val="single"/>
        </w:rPr>
      </w:pPr>
      <w:r w:rsidRPr="005D7740">
        <w:rPr>
          <w:rFonts w:ascii="Garamond" w:hAnsi="Garamond" w:cs="Arial"/>
          <w:sz w:val="24"/>
          <w:szCs w:val="24"/>
          <w:u w:val="single"/>
        </w:rPr>
        <w:t>Valore stimato Euro 6.021.000,00 (</w:t>
      </w:r>
      <w:proofErr w:type="spellStart"/>
      <w:r w:rsidRPr="005D7740">
        <w:rPr>
          <w:rFonts w:ascii="Garamond" w:hAnsi="Garamond" w:cs="Arial"/>
          <w:sz w:val="24"/>
          <w:szCs w:val="24"/>
          <w:u w:val="single"/>
        </w:rPr>
        <w:t>seimilioni</w:t>
      </w:r>
      <w:proofErr w:type="spellEnd"/>
      <w:r w:rsidRPr="005D7740">
        <w:rPr>
          <w:rFonts w:ascii="Garamond" w:hAnsi="Garamond" w:cs="Arial"/>
          <w:sz w:val="24"/>
          <w:szCs w:val="24"/>
          <w:u w:val="single"/>
        </w:rPr>
        <w:t xml:space="preserve"> ventunomila/00), IVA esclusa, di cui Euro 69.000,00 (</w:t>
      </w:r>
      <w:proofErr w:type="spellStart"/>
      <w:r w:rsidRPr="005D7740">
        <w:rPr>
          <w:rFonts w:ascii="Garamond" w:hAnsi="Garamond" w:cs="Arial"/>
          <w:sz w:val="24"/>
          <w:szCs w:val="24"/>
          <w:u w:val="single"/>
        </w:rPr>
        <w:t>sessantanovemila</w:t>
      </w:r>
      <w:proofErr w:type="spellEnd"/>
      <w:r w:rsidRPr="005D7740">
        <w:rPr>
          <w:rFonts w:ascii="Garamond" w:hAnsi="Garamond" w:cs="Arial"/>
          <w:sz w:val="24"/>
          <w:szCs w:val="24"/>
          <w:u w:val="single"/>
        </w:rPr>
        <w:t>/00) per oneri per la sicurezza non soggetti a ribasso;</w:t>
      </w:r>
    </w:p>
    <w:p w14:paraId="5AB6BFAC" w14:textId="77777777" w:rsidR="00AC15CF" w:rsidRPr="005D7740" w:rsidRDefault="00AC15CF" w:rsidP="005D7740">
      <w:pPr>
        <w:pStyle w:val="Paragrafoelenco"/>
        <w:ind w:left="1134"/>
        <w:rPr>
          <w:rFonts w:ascii="Garamond" w:hAnsi="Garamond" w:cs="Arial"/>
          <w:sz w:val="24"/>
          <w:szCs w:val="24"/>
          <w:lang w:val="en-US"/>
        </w:rPr>
      </w:pPr>
      <w:r w:rsidRPr="005D7740">
        <w:rPr>
          <w:rFonts w:ascii="Garamond" w:hAnsi="Garamond" w:cs="Arial"/>
          <w:sz w:val="24"/>
          <w:szCs w:val="24"/>
          <w:lang w:val="en-US"/>
        </w:rPr>
        <w:t xml:space="preserve">CUP: </w:t>
      </w:r>
      <w:r w:rsidR="005D7740" w:rsidRPr="005D7740">
        <w:rPr>
          <w:rFonts w:ascii="Garamond" w:hAnsi="Garamond" w:cs="Arial"/>
          <w:sz w:val="24"/>
          <w:szCs w:val="24"/>
          <w:lang w:val="en-US"/>
        </w:rPr>
        <w:t>C31D18000130001</w:t>
      </w:r>
      <w:r w:rsidRPr="005D7740">
        <w:rPr>
          <w:rFonts w:ascii="Garamond" w:hAnsi="Garamond"/>
          <w:sz w:val="24"/>
          <w:szCs w:val="24"/>
          <w:lang w:val="en-US"/>
        </w:rPr>
        <w:t xml:space="preserve"> </w:t>
      </w:r>
      <w:r w:rsidR="005D7740">
        <w:rPr>
          <w:rFonts w:ascii="Garamond" w:hAnsi="Garamond"/>
          <w:sz w:val="24"/>
          <w:szCs w:val="24"/>
          <w:lang w:val="en-US"/>
        </w:rPr>
        <w:t xml:space="preserve">- </w:t>
      </w:r>
      <w:r w:rsidR="005D7740" w:rsidRPr="005D7740">
        <w:rPr>
          <w:rFonts w:ascii="Garamond" w:hAnsi="Garamond" w:cs="Arial"/>
          <w:sz w:val="24"/>
          <w:szCs w:val="24"/>
          <w:lang w:val="en-US"/>
        </w:rPr>
        <w:t>CIG 9920168D98</w:t>
      </w:r>
      <w:r w:rsidRPr="005D7740">
        <w:rPr>
          <w:rFonts w:ascii="Garamond" w:hAnsi="Garamond" w:cs="Arial"/>
          <w:sz w:val="24"/>
          <w:szCs w:val="24"/>
          <w:lang w:val="en-US"/>
        </w:rPr>
        <w:t xml:space="preserve">, </w:t>
      </w:r>
    </w:p>
    <w:p w14:paraId="2FE40B7E" w14:textId="77777777" w:rsidR="005D7740" w:rsidRPr="005D7740" w:rsidRDefault="005D7740" w:rsidP="005D7740">
      <w:pPr>
        <w:pStyle w:val="Paragrafoelenco"/>
        <w:ind w:left="687"/>
        <w:rPr>
          <w:rFonts w:ascii="Garamond" w:hAnsi="Garamond"/>
          <w:sz w:val="24"/>
          <w:szCs w:val="24"/>
          <w:lang w:val="en-US"/>
        </w:rPr>
      </w:pPr>
    </w:p>
    <w:p w14:paraId="5A99AABA" w14:textId="77777777" w:rsidR="00803C47" w:rsidRPr="005D7740" w:rsidRDefault="00803C47">
      <w:pPr>
        <w:spacing w:line="360" w:lineRule="auto"/>
        <w:rPr>
          <w:rFonts w:ascii="Garamond" w:hAnsi="Garamond" w:cs="Arial"/>
        </w:rPr>
      </w:pPr>
      <w:r w:rsidRPr="005D7740">
        <w:rPr>
          <w:rFonts w:ascii="Garamond" w:hAnsi="Garamond" w:cs="Arial"/>
        </w:rPr>
        <w:t>Il/</w:t>
      </w:r>
      <w:proofErr w:type="gramStart"/>
      <w:r w:rsidRPr="005D7740">
        <w:rPr>
          <w:rFonts w:ascii="Garamond" w:hAnsi="Garamond" w:cs="Arial"/>
        </w:rPr>
        <w:t>la  sottoscritto</w:t>
      </w:r>
      <w:proofErr w:type="gramEnd"/>
      <w:r w:rsidRPr="005D7740">
        <w:rPr>
          <w:rFonts w:ascii="Garamond" w:hAnsi="Garamond" w:cs="Arial"/>
        </w:rPr>
        <w:t xml:space="preserve">/a ______________________ nato/a __________il_________________________ </w:t>
      </w:r>
    </w:p>
    <w:p w14:paraId="54378620" w14:textId="77777777" w:rsidR="00803C47" w:rsidRPr="005D7740" w:rsidRDefault="00803C47">
      <w:pPr>
        <w:spacing w:line="360" w:lineRule="auto"/>
        <w:jc w:val="both"/>
        <w:rPr>
          <w:rFonts w:ascii="Garamond" w:hAnsi="Garamond" w:cs="Arial"/>
        </w:rPr>
      </w:pPr>
      <w:r w:rsidRPr="005D7740">
        <w:rPr>
          <w:rFonts w:ascii="Garamond" w:hAnsi="Garamond" w:cs="Arial"/>
        </w:rPr>
        <w:t>residente nel Comune di _____________Provincia di _________________ Stato_____________ via/piazza________________________________________________________</w:t>
      </w:r>
    </w:p>
    <w:p w14:paraId="71214A52" w14:textId="77777777" w:rsidR="00803C47" w:rsidRPr="005D7740" w:rsidRDefault="00803C47">
      <w:pPr>
        <w:spacing w:line="360" w:lineRule="auto"/>
        <w:jc w:val="both"/>
        <w:rPr>
          <w:rFonts w:ascii="Garamond" w:hAnsi="Garamond" w:cs="Arial"/>
        </w:rPr>
      </w:pPr>
      <w:r w:rsidRPr="005D7740">
        <w:rPr>
          <w:rFonts w:ascii="Garamond" w:hAnsi="Garamond" w:cs="Arial"/>
        </w:rPr>
        <w:t>C.F.__________________________________________________________________________</w:t>
      </w:r>
    </w:p>
    <w:p w14:paraId="252D1DAF" w14:textId="77777777" w:rsidR="00803C47" w:rsidRPr="005D7740" w:rsidRDefault="00803C47">
      <w:pPr>
        <w:spacing w:line="360" w:lineRule="auto"/>
        <w:jc w:val="both"/>
        <w:rPr>
          <w:rFonts w:ascii="Garamond" w:hAnsi="Garamond" w:cs="Arial"/>
        </w:rPr>
      </w:pPr>
      <w:r w:rsidRPr="005D7740">
        <w:rPr>
          <w:rFonts w:ascii="Garamond" w:hAnsi="Garamond" w:cs="Arial"/>
        </w:rPr>
        <w:t>nella sua qualità di_________________________________________________</w:t>
      </w:r>
    </w:p>
    <w:p w14:paraId="4ED879A5" w14:textId="77777777" w:rsidR="00803C47" w:rsidRPr="005D7740" w:rsidRDefault="00803C47">
      <w:pPr>
        <w:spacing w:line="360" w:lineRule="auto"/>
        <w:jc w:val="both"/>
        <w:rPr>
          <w:rFonts w:ascii="Garamond" w:hAnsi="Garamond" w:cs="Arial"/>
        </w:rPr>
      </w:pPr>
      <w:r w:rsidRPr="005D7740">
        <w:rPr>
          <w:rFonts w:ascii="Garamond" w:hAnsi="Garamond" w:cs="Arial"/>
        </w:rPr>
        <w:t>e legittima</w:t>
      </w:r>
      <w:r w:rsidR="007F5B8E" w:rsidRPr="005D7740">
        <w:rPr>
          <w:rFonts w:ascii="Garamond" w:hAnsi="Garamond" w:cs="Arial"/>
        </w:rPr>
        <w:t>to a rappresentare legalmente la società</w:t>
      </w:r>
      <w:r w:rsidRPr="005D7740">
        <w:rPr>
          <w:rFonts w:ascii="Garamond" w:hAnsi="Garamond" w:cs="Arial"/>
        </w:rPr>
        <w:t xml:space="preserve"> (</w:t>
      </w:r>
      <w:r w:rsidRPr="005D7740">
        <w:rPr>
          <w:rFonts w:ascii="Garamond" w:hAnsi="Garamond" w:cs="Arial"/>
          <w:i/>
        </w:rPr>
        <w:t xml:space="preserve">indicare in ogni caso denominazione e forma </w:t>
      </w:r>
      <w:proofErr w:type="gramStart"/>
      <w:r w:rsidRPr="005D7740">
        <w:rPr>
          <w:rFonts w:ascii="Garamond" w:hAnsi="Garamond" w:cs="Arial"/>
          <w:i/>
        </w:rPr>
        <w:t>giuridica</w:t>
      </w:r>
      <w:r w:rsidRPr="005D7740">
        <w:rPr>
          <w:rFonts w:ascii="Garamond" w:hAnsi="Garamond" w:cs="Arial"/>
        </w:rPr>
        <w:t>)_</w:t>
      </w:r>
      <w:proofErr w:type="gramEnd"/>
      <w:r w:rsidRPr="005D7740">
        <w:rPr>
          <w:rFonts w:ascii="Garamond" w:hAnsi="Garamond" w:cs="Arial"/>
        </w:rPr>
        <w:t>______________________________________________________________________</w:t>
      </w:r>
    </w:p>
    <w:p w14:paraId="61BF9C2F" w14:textId="77777777" w:rsidR="00803C47" w:rsidRPr="005D7740" w:rsidRDefault="00803C47">
      <w:pPr>
        <w:spacing w:line="360" w:lineRule="auto"/>
        <w:jc w:val="both"/>
        <w:rPr>
          <w:rFonts w:ascii="Garamond" w:hAnsi="Garamond" w:cs="Arial"/>
        </w:rPr>
      </w:pPr>
      <w:r w:rsidRPr="005D7740">
        <w:rPr>
          <w:rFonts w:ascii="Garamond" w:hAnsi="Garamond" w:cs="Arial"/>
        </w:rPr>
        <w:t>con sede legale in via _________________________________________________n.________</w:t>
      </w:r>
    </w:p>
    <w:p w14:paraId="0ED7B0D6" w14:textId="77777777" w:rsidR="00803C47" w:rsidRPr="005D7740" w:rsidRDefault="00803C47">
      <w:pPr>
        <w:spacing w:line="360" w:lineRule="auto"/>
        <w:jc w:val="both"/>
        <w:rPr>
          <w:rFonts w:ascii="Garamond" w:hAnsi="Garamond" w:cs="Arial"/>
        </w:rPr>
      </w:pPr>
      <w:r w:rsidRPr="005D7740">
        <w:rPr>
          <w:rFonts w:ascii="Garamond" w:hAnsi="Garamond" w:cs="Arial"/>
        </w:rPr>
        <w:t xml:space="preserve">Comune __________________________________, </w:t>
      </w:r>
      <w:proofErr w:type="spellStart"/>
      <w:r w:rsidRPr="005D7740">
        <w:rPr>
          <w:rFonts w:ascii="Garamond" w:hAnsi="Garamond" w:cs="Arial"/>
        </w:rPr>
        <w:t>cap</w:t>
      </w:r>
      <w:proofErr w:type="spellEnd"/>
      <w:r w:rsidRPr="005D7740">
        <w:rPr>
          <w:rFonts w:ascii="Garamond" w:hAnsi="Garamond" w:cs="Arial"/>
        </w:rPr>
        <w:t>_______ Prov.___________</w:t>
      </w:r>
    </w:p>
    <w:p w14:paraId="03A7BB97" w14:textId="77777777" w:rsidR="00803C47" w:rsidRPr="005D7740" w:rsidRDefault="00803C47">
      <w:pPr>
        <w:spacing w:line="360" w:lineRule="auto"/>
        <w:rPr>
          <w:rFonts w:ascii="Garamond" w:hAnsi="Garamond" w:cs="Arial"/>
        </w:rPr>
      </w:pPr>
      <w:r w:rsidRPr="005D7740">
        <w:rPr>
          <w:rFonts w:ascii="Garamond" w:hAnsi="Garamond" w:cs="Arial"/>
        </w:rPr>
        <w:t xml:space="preserve">e con </w:t>
      </w:r>
      <w:r w:rsidRPr="005D7740">
        <w:rPr>
          <w:rFonts w:ascii="Garamond" w:hAnsi="Garamond" w:cs="Arial"/>
          <w:i/>
        </w:rPr>
        <w:t>(eventuale)</w:t>
      </w:r>
      <w:r w:rsidRPr="005D7740">
        <w:rPr>
          <w:rFonts w:ascii="Garamond" w:hAnsi="Garamond" w:cs="Arial"/>
        </w:rPr>
        <w:t xml:space="preserve"> sede operativa in Via ____________________________________n.________</w:t>
      </w:r>
    </w:p>
    <w:p w14:paraId="54D44C06" w14:textId="77777777" w:rsidR="00803C47" w:rsidRPr="005D7740" w:rsidRDefault="00803C47">
      <w:pPr>
        <w:spacing w:line="360" w:lineRule="auto"/>
        <w:rPr>
          <w:rFonts w:ascii="Garamond" w:hAnsi="Garamond" w:cs="Arial"/>
        </w:rPr>
      </w:pPr>
      <w:r w:rsidRPr="005D7740">
        <w:rPr>
          <w:rFonts w:ascii="Garamond" w:hAnsi="Garamond" w:cs="Arial"/>
        </w:rPr>
        <w:t>Comune___________________________________</w:t>
      </w:r>
      <w:proofErr w:type="gramStart"/>
      <w:r w:rsidRPr="005D7740">
        <w:rPr>
          <w:rFonts w:ascii="Garamond" w:hAnsi="Garamond" w:cs="Arial"/>
        </w:rPr>
        <w:t>_,cap</w:t>
      </w:r>
      <w:proofErr w:type="gramEnd"/>
      <w:r w:rsidRPr="005D7740">
        <w:rPr>
          <w:rFonts w:ascii="Garamond" w:hAnsi="Garamond" w:cs="Arial"/>
        </w:rPr>
        <w:t>_______Prov._____________</w:t>
      </w:r>
    </w:p>
    <w:p w14:paraId="6F75568C" w14:textId="77777777" w:rsidR="00803C47" w:rsidRPr="005D7740" w:rsidRDefault="00803C47">
      <w:pPr>
        <w:spacing w:line="360" w:lineRule="auto"/>
        <w:rPr>
          <w:rFonts w:ascii="Garamond" w:hAnsi="Garamond" w:cs="Arial"/>
        </w:rPr>
      </w:pPr>
      <w:r w:rsidRPr="005D7740">
        <w:rPr>
          <w:rFonts w:ascii="Garamond" w:hAnsi="Garamond" w:cs="Arial"/>
        </w:rPr>
        <w:t>con codice fiscale _______________ e Partita IVA ____________________________________</w:t>
      </w:r>
    </w:p>
    <w:p w14:paraId="038626EF" w14:textId="77777777" w:rsidR="008140ED" w:rsidRPr="005D7740" w:rsidRDefault="008140ED">
      <w:pPr>
        <w:spacing w:line="360" w:lineRule="auto"/>
        <w:jc w:val="both"/>
        <w:rPr>
          <w:rFonts w:ascii="Garamond" w:hAnsi="Garamond" w:cs="Arial"/>
        </w:rPr>
      </w:pPr>
    </w:p>
    <w:p w14:paraId="4C904BDB" w14:textId="77777777" w:rsidR="00803C47" w:rsidRPr="005D7740" w:rsidRDefault="00803C47">
      <w:pPr>
        <w:spacing w:line="360" w:lineRule="auto"/>
        <w:jc w:val="both"/>
        <w:rPr>
          <w:rFonts w:ascii="Garamond" w:hAnsi="Garamond" w:cs="Arial"/>
        </w:rPr>
      </w:pPr>
      <w:r w:rsidRPr="005D7740">
        <w:rPr>
          <w:rFonts w:ascii="Garamond" w:hAnsi="Garamond" w:cs="Arial"/>
        </w:rPr>
        <w:t>in nome e per conto della Impresa che rappresenta</w:t>
      </w:r>
    </w:p>
    <w:p w14:paraId="56BAF0C4" w14:textId="77777777" w:rsidR="00803C47" w:rsidRPr="005D7740" w:rsidRDefault="00803C47">
      <w:pPr>
        <w:spacing w:before="120" w:line="360" w:lineRule="auto"/>
        <w:jc w:val="center"/>
        <w:rPr>
          <w:rFonts w:ascii="Garamond" w:hAnsi="Garamond" w:cs="Arial"/>
          <w:b/>
          <w:bCs/>
        </w:rPr>
      </w:pPr>
      <w:r w:rsidRPr="005D7740">
        <w:rPr>
          <w:rFonts w:ascii="Garamond" w:hAnsi="Garamond" w:cs="Arial"/>
          <w:b/>
          <w:bCs/>
        </w:rPr>
        <w:t>CHIEDE</w:t>
      </w:r>
    </w:p>
    <w:p w14:paraId="5CB371BB" w14:textId="77777777" w:rsidR="008358E6" w:rsidRPr="005D7740" w:rsidRDefault="007F5B8E">
      <w:pPr>
        <w:spacing w:line="360" w:lineRule="auto"/>
        <w:jc w:val="both"/>
        <w:rPr>
          <w:rFonts w:ascii="Garamond" w:hAnsi="Garamond" w:cs="Arial"/>
        </w:rPr>
      </w:pPr>
      <w:r w:rsidRPr="005D7740">
        <w:rPr>
          <w:rFonts w:ascii="Garamond" w:hAnsi="Garamond" w:cs="Arial"/>
        </w:rPr>
        <w:t>di essere</w:t>
      </w:r>
      <w:r w:rsidR="00803C47" w:rsidRPr="005D7740">
        <w:rPr>
          <w:rFonts w:ascii="Garamond" w:hAnsi="Garamond" w:cs="Arial"/>
        </w:rPr>
        <w:t xml:space="preserve"> ammessa a partecipare alla procedura</w:t>
      </w:r>
      <w:r w:rsidR="00C151F9" w:rsidRPr="005D7740">
        <w:rPr>
          <w:rFonts w:ascii="Garamond" w:hAnsi="Garamond" w:cs="Arial"/>
        </w:rPr>
        <w:t xml:space="preserve"> di gara</w:t>
      </w:r>
      <w:r w:rsidR="00803C47" w:rsidRPr="005D7740">
        <w:rPr>
          <w:rFonts w:ascii="Garamond" w:hAnsi="Garamond" w:cs="Arial"/>
        </w:rPr>
        <w:t xml:space="preserve"> in oggetto</w:t>
      </w:r>
      <w:r w:rsidR="002368F2" w:rsidRPr="005D7740">
        <w:rPr>
          <w:rFonts w:ascii="Garamond" w:hAnsi="Garamond" w:cs="Arial"/>
        </w:rPr>
        <w:t>,</w:t>
      </w:r>
      <w:r w:rsidR="00686331" w:rsidRPr="005D7740">
        <w:rPr>
          <w:rFonts w:ascii="Garamond" w:hAnsi="Garamond" w:cs="Arial"/>
        </w:rPr>
        <w:t xml:space="preserve"> per i lotti sopra indicati:</w:t>
      </w:r>
    </w:p>
    <w:p w14:paraId="6B1F0DAA" w14:textId="77777777" w:rsidR="00803C47" w:rsidRPr="005D7740" w:rsidRDefault="00803C47">
      <w:pPr>
        <w:spacing w:line="360" w:lineRule="auto"/>
        <w:jc w:val="both"/>
        <w:rPr>
          <w:rFonts w:ascii="Garamond" w:hAnsi="Garamond" w:cs="Arial"/>
          <w:i/>
          <w:iCs/>
        </w:rPr>
      </w:pPr>
      <w:r w:rsidRPr="005D7740">
        <w:rPr>
          <w:rFonts w:ascii="Garamond" w:hAnsi="Garamond" w:cs="Arial"/>
          <w:i/>
          <w:iCs/>
        </w:rPr>
        <w:t>(barrare la casella corrispondente alle modalità di partecipazione dell’Impresa concorrente)</w:t>
      </w:r>
    </w:p>
    <w:p w14:paraId="215C20D4" w14:textId="77777777" w:rsidR="00803C47" w:rsidRPr="005D7740" w:rsidRDefault="00803C47">
      <w:pPr>
        <w:spacing w:line="360" w:lineRule="auto"/>
        <w:ind w:left="284"/>
        <w:jc w:val="both"/>
        <w:rPr>
          <w:rFonts w:ascii="Garamond" w:hAnsi="Garamond" w:cs="Arial"/>
        </w:rPr>
      </w:pPr>
      <w:r w:rsidRPr="005D7740">
        <w:rPr>
          <w:rFonts w:ascii="Garamond" w:hAnsi="Garamond" w:cs="Arial"/>
          <w:b/>
          <w:bCs/>
          <w:color w:val="000000"/>
        </w:rPr>
        <w:t xml:space="preserve">□ </w:t>
      </w:r>
      <w:r w:rsidRPr="005D7740">
        <w:rPr>
          <w:rFonts w:ascii="Garamond" w:hAnsi="Garamond" w:cs="Arial"/>
          <w:b/>
        </w:rPr>
        <w:t>singolarmente</w:t>
      </w:r>
      <w:r w:rsidRPr="005D7740">
        <w:rPr>
          <w:rFonts w:ascii="Garamond" w:hAnsi="Garamond" w:cs="Arial"/>
        </w:rPr>
        <w:t>, come:</w:t>
      </w:r>
    </w:p>
    <w:p w14:paraId="66643869" w14:textId="77777777" w:rsidR="00803C47" w:rsidRPr="005D7740" w:rsidRDefault="00803C47">
      <w:pPr>
        <w:numPr>
          <w:ilvl w:val="0"/>
          <w:numId w:val="20"/>
        </w:numPr>
        <w:spacing w:line="360" w:lineRule="auto"/>
        <w:ind w:left="993"/>
        <w:jc w:val="both"/>
        <w:rPr>
          <w:rFonts w:ascii="Garamond" w:hAnsi="Garamond" w:cs="Arial"/>
        </w:rPr>
      </w:pPr>
      <w:r w:rsidRPr="005D7740">
        <w:rPr>
          <w:rFonts w:ascii="Garamond" w:hAnsi="Garamond" w:cs="Arial"/>
        </w:rPr>
        <w:t xml:space="preserve">impresa individuale </w:t>
      </w:r>
    </w:p>
    <w:p w14:paraId="2DD4F45B" w14:textId="77777777" w:rsidR="00803C47" w:rsidRPr="005D7740" w:rsidRDefault="00803C47">
      <w:pPr>
        <w:numPr>
          <w:ilvl w:val="0"/>
          <w:numId w:val="20"/>
        </w:numPr>
        <w:spacing w:line="360" w:lineRule="auto"/>
        <w:ind w:left="993"/>
        <w:jc w:val="both"/>
        <w:rPr>
          <w:rFonts w:ascii="Garamond" w:hAnsi="Garamond" w:cs="Arial"/>
        </w:rPr>
      </w:pPr>
      <w:r w:rsidRPr="005D7740">
        <w:rPr>
          <w:rFonts w:ascii="Garamond" w:hAnsi="Garamond" w:cs="Arial"/>
        </w:rPr>
        <w:t>società commerciale;</w:t>
      </w:r>
    </w:p>
    <w:p w14:paraId="5DAF0339" w14:textId="77777777" w:rsidR="00803C47" w:rsidRPr="005D7740" w:rsidRDefault="00803C47">
      <w:pPr>
        <w:numPr>
          <w:ilvl w:val="0"/>
          <w:numId w:val="20"/>
        </w:numPr>
        <w:spacing w:line="360" w:lineRule="auto"/>
        <w:ind w:left="993"/>
        <w:jc w:val="both"/>
        <w:rPr>
          <w:rFonts w:ascii="Garamond" w:hAnsi="Garamond" w:cs="Arial"/>
        </w:rPr>
      </w:pPr>
      <w:r w:rsidRPr="005D7740">
        <w:rPr>
          <w:rFonts w:ascii="Garamond" w:hAnsi="Garamond" w:cs="Arial"/>
        </w:rPr>
        <w:t>società cooperativa;</w:t>
      </w:r>
    </w:p>
    <w:p w14:paraId="1E1B9C71" w14:textId="77777777" w:rsidR="00DC5DD2" w:rsidRPr="005D7740" w:rsidRDefault="00803C47">
      <w:pPr>
        <w:numPr>
          <w:ilvl w:val="0"/>
          <w:numId w:val="20"/>
        </w:numPr>
        <w:spacing w:line="360" w:lineRule="auto"/>
        <w:ind w:left="993"/>
        <w:jc w:val="both"/>
        <w:rPr>
          <w:rFonts w:ascii="Garamond" w:hAnsi="Garamond" w:cs="Arial"/>
        </w:rPr>
      </w:pPr>
      <w:r w:rsidRPr="005D7740">
        <w:rPr>
          <w:rFonts w:ascii="Garamond" w:hAnsi="Garamond" w:cs="Arial"/>
        </w:rPr>
        <w:t xml:space="preserve">altro (specificare): </w:t>
      </w:r>
    </w:p>
    <w:p w14:paraId="244D62C2" w14:textId="77777777" w:rsidR="00803C47" w:rsidRPr="005D7740" w:rsidRDefault="00803C47" w:rsidP="00DC5DD2">
      <w:pPr>
        <w:spacing w:line="360" w:lineRule="auto"/>
        <w:ind w:left="993"/>
        <w:jc w:val="both"/>
        <w:rPr>
          <w:rFonts w:ascii="Garamond" w:hAnsi="Garamond" w:cs="Arial"/>
        </w:rPr>
      </w:pPr>
      <w:r w:rsidRPr="005D7740">
        <w:rPr>
          <w:rFonts w:ascii="Garamond" w:hAnsi="Garamond" w:cs="Arial"/>
        </w:rPr>
        <w:t>......................................................................................................</w:t>
      </w:r>
    </w:p>
    <w:p w14:paraId="47D27FCC" w14:textId="77777777" w:rsidR="00803C47" w:rsidRPr="005D7740" w:rsidRDefault="00803C47">
      <w:pPr>
        <w:spacing w:line="360" w:lineRule="auto"/>
        <w:ind w:left="567" w:hanging="283"/>
        <w:jc w:val="both"/>
        <w:rPr>
          <w:rFonts w:ascii="Garamond" w:hAnsi="Garamond" w:cs="Arial"/>
          <w:b/>
          <w:bCs/>
          <w:i/>
          <w:iCs/>
        </w:rPr>
      </w:pPr>
      <w:r w:rsidRPr="005D7740">
        <w:rPr>
          <w:rFonts w:ascii="Garamond" w:hAnsi="Garamond" w:cs="Arial"/>
          <w:b/>
          <w:bCs/>
          <w:color w:val="000000"/>
        </w:rPr>
        <w:t xml:space="preserve">□ come </w:t>
      </w:r>
      <w:r w:rsidRPr="005D7740">
        <w:rPr>
          <w:rFonts w:ascii="Garamond" w:hAnsi="Garamond" w:cs="Arial"/>
          <w:b/>
        </w:rPr>
        <w:t xml:space="preserve">consorzio fra società cooperative di produzione e lavoro o fra imprese artigiane </w:t>
      </w:r>
      <w:r w:rsidR="002368F2" w:rsidRPr="005D7740">
        <w:rPr>
          <w:rFonts w:ascii="Garamond" w:hAnsi="Garamond" w:cs="Arial"/>
        </w:rPr>
        <w:t xml:space="preserve">di cui all’art. </w:t>
      </w:r>
      <w:r w:rsidRPr="005D7740">
        <w:rPr>
          <w:rFonts w:ascii="Garamond" w:hAnsi="Garamond" w:cs="Arial"/>
        </w:rPr>
        <w:t>4</w:t>
      </w:r>
      <w:r w:rsidR="002368F2" w:rsidRPr="005D7740">
        <w:rPr>
          <w:rFonts w:ascii="Garamond" w:hAnsi="Garamond" w:cs="Arial"/>
        </w:rPr>
        <w:t>5</w:t>
      </w:r>
      <w:r w:rsidRPr="005D7740">
        <w:rPr>
          <w:rFonts w:ascii="Garamond" w:hAnsi="Garamond" w:cs="Arial"/>
        </w:rPr>
        <w:t>, comma 1, lett. b) del Codice dei contratti per le seguenti Imprese consorziate (</w:t>
      </w:r>
      <w:r w:rsidRPr="005D7740">
        <w:rPr>
          <w:rFonts w:ascii="Garamond" w:hAnsi="Garamond" w:cs="Arial"/>
          <w:bCs/>
          <w:i/>
          <w:iCs/>
        </w:rPr>
        <w:t>indicare esatta denominazione, sede legale, codice fiscale e partita IVA di ciascuna Impresa</w:t>
      </w:r>
      <w:r w:rsidRPr="005D7740">
        <w:rPr>
          <w:rFonts w:ascii="Garamond" w:hAnsi="Garamond" w:cs="Arial"/>
        </w:rPr>
        <w:t xml:space="preserve"> </w:t>
      </w:r>
      <w:r w:rsidRPr="005D7740">
        <w:rPr>
          <w:rFonts w:ascii="Garamond" w:hAnsi="Garamond" w:cs="Arial"/>
          <w:bCs/>
          <w:i/>
          <w:iCs/>
        </w:rPr>
        <w:t>consorziata):</w:t>
      </w:r>
    </w:p>
    <w:p w14:paraId="717D8E59" w14:textId="77777777" w:rsidR="00803C47" w:rsidRPr="005D7740" w:rsidRDefault="00803C47">
      <w:pPr>
        <w:spacing w:line="360" w:lineRule="auto"/>
        <w:ind w:left="567"/>
        <w:jc w:val="both"/>
        <w:rPr>
          <w:rFonts w:ascii="Garamond" w:hAnsi="Garamond" w:cs="Arial"/>
        </w:rPr>
      </w:pPr>
      <w:r w:rsidRPr="005D7740">
        <w:rPr>
          <w:rFonts w:ascii="Garamond" w:hAnsi="Garamond" w:cs="Arial"/>
        </w:rPr>
        <w:t>.................................................................................................................................................</w:t>
      </w:r>
    </w:p>
    <w:p w14:paraId="78CAD2FB" w14:textId="77777777" w:rsidR="00803C47" w:rsidRPr="005D7740" w:rsidRDefault="00803C47">
      <w:pPr>
        <w:spacing w:line="360" w:lineRule="auto"/>
        <w:ind w:left="567" w:hanging="283"/>
        <w:jc w:val="both"/>
        <w:rPr>
          <w:rFonts w:ascii="Garamond" w:hAnsi="Garamond" w:cs="Arial"/>
        </w:rPr>
      </w:pPr>
      <w:r w:rsidRPr="005D7740">
        <w:rPr>
          <w:rFonts w:ascii="Garamond" w:hAnsi="Garamond" w:cs="Arial"/>
          <w:b/>
          <w:bCs/>
          <w:color w:val="000000"/>
        </w:rPr>
        <w:t xml:space="preserve">□ come </w:t>
      </w:r>
      <w:r w:rsidRPr="005D7740">
        <w:rPr>
          <w:rFonts w:ascii="Garamond" w:hAnsi="Garamond" w:cs="Arial"/>
          <w:b/>
        </w:rPr>
        <w:t>consorzio stabile</w:t>
      </w:r>
      <w:r w:rsidR="002368F2" w:rsidRPr="005D7740">
        <w:rPr>
          <w:rFonts w:ascii="Garamond" w:hAnsi="Garamond" w:cs="Arial"/>
        </w:rPr>
        <w:t xml:space="preserve"> di cui all’art. </w:t>
      </w:r>
      <w:r w:rsidRPr="005D7740">
        <w:rPr>
          <w:rFonts w:ascii="Garamond" w:hAnsi="Garamond" w:cs="Arial"/>
        </w:rPr>
        <w:t>4</w:t>
      </w:r>
      <w:r w:rsidR="002368F2" w:rsidRPr="005D7740">
        <w:rPr>
          <w:rFonts w:ascii="Garamond" w:hAnsi="Garamond" w:cs="Arial"/>
        </w:rPr>
        <w:t>5</w:t>
      </w:r>
      <w:r w:rsidRPr="005D7740">
        <w:rPr>
          <w:rFonts w:ascii="Garamond" w:hAnsi="Garamond" w:cs="Arial"/>
        </w:rPr>
        <w:t xml:space="preserve">, comma 1, lett. c) del Codice dei Contratti per le seguenti Imprese consorziate </w:t>
      </w:r>
      <w:r w:rsidRPr="005D7740">
        <w:rPr>
          <w:rFonts w:ascii="Garamond" w:hAnsi="Garamond" w:cs="Arial"/>
          <w:bCs/>
          <w:i/>
          <w:iCs/>
        </w:rPr>
        <w:t>(indicare esatta denominazione, sede legale, codice fiscale e partita IVA di ciascuna Impresa consorziata):</w:t>
      </w:r>
    </w:p>
    <w:p w14:paraId="180CE18B" w14:textId="77777777" w:rsidR="00803C47" w:rsidRPr="005D7740" w:rsidRDefault="00803C47">
      <w:pPr>
        <w:spacing w:line="360" w:lineRule="auto"/>
        <w:ind w:left="567"/>
        <w:jc w:val="both"/>
        <w:rPr>
          <w:rFonts w:ascii="Garamond" w:hAnsi="Garamond" w:cs="Arial"/>
        </w:rPr>
      </w:pPr>
      <w:r w:rsidRPr="005D7740">
        <w:rPr>
          <w:rFonts w:ascii="Garamond" w:hAnsi="Garamond" w:cs="Arial"/>
        </w:rPr>
        <w:t>...................................................................................................................................................</w:t>
      </w:r>
    </w:p>
    <w:p w14:paraId="41355CCD" w14:textId="77777777" w:rsidR="00803C47" w:rsidRPr="005D7740" w:rsidRDefault="00803C47">
      <w:pPr>
        <w:tabs>
          <w:tab w:val="left" w:pos="567"/>
        </w:tabs>
        <w:spacing w:line="360" w:lineRule="auto"/>
        <w:ind w:left="567" w:hanging="283"/>
        <w:jc w:val="both"/>
        <w:rPr>
          <w:rFonts w:ascii="Garamond" w:hAnsi="Garamond" w:cs="Arial"/>
        </w:rPr>
      </w:pPr>
      <w:r w:rsidRPr="005D7740">
        <w:rPr>
          <w:rFonts w:ascii="Garamond" w:hAnsi="Garamond" w:cs="Arial"/>
          <w:b/>
          <w:bCs/>
          <w:color w:val="000000"/>
        </w:rPr>
        <w:t xml:space="preserve">□ </w:t>
      </w:r>
      <w:r w:rsidRPr="005D7740">
        <w:rPr>
          <w:rFonts w:ascii="Garamond" w:hAnsi="Garamond" w:cs="Arial"/>
          <w:b/>
        </w:rPr>
        <w:t>come capogruppo di costituito Raggruppamento Temporaneo, Consorzio Ordinario di concorrenti, GEIE</w:t>
      </w:r>
      <w:r w:rsidRPr="005D7740">
        <w:rPr>
          <w:rFonts w:ascii="Garamond" w:hAnsi="Garamond" w:cs="Arial"/>
        </w:rPr>
        <w:t>, ex</w:t>
      </w:r>
      <w:r w:rsidRPr="005D7740">
        <w:rPr>
          <w:rFonts w:ascii="Garamond" w:hAnsi="Garamond" w:cs="Arial"/>
          <w:spacing w:val="2"/>
        </w:rPr>
        <w:t xml:space="preserve"> </w:t>
      </w:r>
      <w:r w:rsidRPr="005D7740">
        <w:rPr>
          <w:rFonts w:ascii="Garamond" w:hAnsi="Garamond" w:cs="Arial"/>
        </w:rPr>
        <w:t>art.</w:t>
      </w:r>
      <w:r w:rsidRPr="005D7740">
        <w:rPr>
          <w:rFonts w:ascii="Garamond" w:hAnsi="Garamond" w:cs="Arial"/>
          <w:spacing w:val="2"/>
        </w:rPr>
        <w:t xml:space="preserve"> </w:t>
      </w:r>
      <w:r w:rsidRPr="005D7740">
        <w:rPr>
          <w:rFonts w:ascii="Garamond" w:hAnsi="Garamond" w:cs="Arial"/>
        </w:rPr>
        <w:t>4</w:t>
      </w:r>
      <w:r w:rsidR="002368F2" w:rsidRPr="005D7740">
        <w:rPr>
          <w:rFonts w:ascii="Garamond" w:hAnsi="Garamond" w:cs="Arial"/>
        </w:rPr>
        <w:t>5</w:t>
      </w:r>
      <w:r w:rsidRPr="005D7740">
        <w:rPr>
          <w:rFonts w:ascii="Garamond" w:hAnsi="Garamond" w:cs="Arial"/>
        </w:rPr>
        <w:t>,</w:t>
      </w:r>
      <w:r w:rsidRPr="005D7740">
        <w:rPr>
          <w:rFonts w:ascii="Garamond" w:hAnsi="Garamond" w:cs="Arial"/>
          <w:spacing w:val="2"/>
        </w:rPr>
        <w:t xml:space="preserve"> </w:t>
      </w:r>
      <w:r w:rsidRPr="005D7740">
        <w:rPr>
          <w:rFonts w:ascii="Garamond" w:hAnsi="Garamond" w:cs="Arial"/>
        </w:rPr>
        <w:t>comma</w:t>
      </w:r>
      <w:r w:rsidRPr="005D7740">
        <w:rPr>
          <w:rFonts w:ascii="Garamond" w:hAnsi="Garamond" w:cs="Arial"/>
          <w:spacing w:val="1"/>
        </w:rPr>
        <w:t xml:space="preserve"> </w:t>
      </w:r>
      <w:r w:rsidRPr="005D7740">
        <w:rPr>
          <w:rFonts w:ascii="Garamond" w:hAnsi="Garamond" w:cs="Arial"/>
        </w:rPr>
        <w:t>1,</w:t>
      </w:r>
      <w:r w:rsidRPr="005D7740">
        <w:rPr>
          <w:rFonts w:ascii="Garamond" w:hAnsi="Garamond" w:cs="Arial"/>
          <w:spacing w:val="2"/>
        </w:rPr>
        <w:t xml:space="preserve"> </w:t>
      </w:r>
      <w:r w:rsidRPr="005D7740">
        <w:rPr>
          <w:rFonts w:ascii="Garamond" w:hAnsi="Garamond" w:cs="Arial"/>
          <w:spacing w:val="-1"/>
        </w:rPr>
        <w:t>lettera</w:t>
      </w:r>
      <w:r w:rsidRPr="005D7740">
        <w:rPr>
          <w:rFonts w:ascii="Garamond" w:hAnsi="Garamond" w:cs="Arial"/>
          <w:spacing w:val="2"/>
        </w:rPr>
        <w:t xml:space="preserve"> </w:t>
      </w:r>
      <w:r w:rsidRPr="005D7740">
        <w:rPr>
          <w:rFonts w:ascii="Garamond" w:hAnsi="Garamond" w:cs="Arial"/>
        </w:rPr>
        <w:t>d), e), f) del</w:t>
      </w:r>
      <w:r w:rsidRPr="005D7740">
        <w:rPr>
          <w:rFonts w:ascii="Garamond" w:hAnsi="Garamond" w:cs="Arial"/>
          <w:spacing w:val="2"/>
        </w:rPr>
        <w:t xml:space="preserve"> </w:t>
      </w:r>
      <w:r w:rsidRPr="005D7740">
        <w:rPr>
          <w:rFonts w:ascii="Garamond" w:hAnsi="Garamond" w:cs="Arial"/>
        </w:rPr>
        <w:t>Codice</w:t>
      </w:r>
      <w:r w:rsidRPr="005D7740">
        <w:rPr>
          <w:rFonts w:ascii="Garamond" w:hAnsi="Garamond" w:cs="Arial"/>
          <w:spacing w:val="58"/>
          <w:w w:val="99"/>
        </w:rPr>
        <w:t xml:space="preserve"> </w:t>
      </w:r>
      <w:r w:rsidRPr="005D7740">
        <w:rPr>
          <w:rFonts w:ascii="Garamond" w:hAnsi="Garamond" w:cs="Arial"/>
        </w:rPr>
        <w:t>dei</w:t>
      </w:r>
      <w:r w:rsidRPr="005D7740">
        <w:rPr>
          <w:rFonts w:ascii="Garamond" w:hAnsi="Garamond" w:cs="Arial"/>
          <w:spacing w:val="-1"/>
        </w:rPr>
        <w:t xml:space="preserve"> C</w:t>
      </w:r>
      <w:r w:rsidRPr="005D7740">
        <w:rPr>
          <w:rFonts w:ascii="Garamond" w:hAnsi="Garamond" w:cs="Arial"/>
        </w:rPr>
        <w:t xml:space="preserve">ontratti, in nome e per conto proprio e delle seguenti Imprese riunite in raggruppamento, consorzio ordinario, GEIE, che, a tal fine, hanno </w:t>
      </w:r>
      <w:proofErr w:type="gramStart"/>
      <w:r w:rsidRPr="005D7740">
        <w:rPr>
          <w:rFonts w:ascii="Garamond" w:hAnsi="Garamond" w:cs="Arial"/>
        </w:rPr>
        <w:t>conferito  mandato</w:t>
      </w:r>
      <w:proofErr w:type="gramEnd"/>
      <w:r w:rsidRPr="005D7740">
        <w:rPr>
          <w:rFonts w:ascii="Garamond" w:hAnsi="Garamond" w:cs="Arial"/>
        </w:rPr>
        <w:t xml:space="preserve"> collettivo speciale di rappresentanza:</w:t>
      </w:r>
    </w:p>
    <w:p w14:paraId="3735ED01" w14:textId="77777777" w:rsidR="00803C47" w:rsidRPr="005D7740" w:rsidRDefault="00803C47">
      <w:pPr>
        <w:spacing w:line="360" w:lineRule="auto"/>
        <w:ind w:left="426"/>
        <w:jc w:val="both"/>
        <w:rPr>
          <w:rFonts w:ascii="Garamond" w:hAnsi="Garamond" w:cs="Arial"/>
        </w:rPr>
      </w:pPr>
      <w:r w:rsidRPr="005D7740">
        <w:rPr>
          <w:rFonts w:ascii="Garamond" w:hAnsi="Garamond" w:cs="Arial"/>
        </w:rPr>
        <w:t>...................................................................................................................................................</w:t>
      </w:r>
    </w:p>
    <w:p w14:paraId="2AD2129C" w14:textId="77777777" w:rsidR="00803C47" w:rsidRPr="005D7740" w:rsidRDefault="00803C47">
      <w:pPr>
        <w:spacing w:line="360" w:lineRule="auto"/>
        <w:ind w:left="567" w:hanging="283"/>
        <w:jc w:val="both"/>
        <w:rPr>
          <w:rFonts w:ascii="Garamond" w:hAnsi="Garamond" w:cs="Arial"/>
        </w:rPr>
      </w:pPr>
      <w:r w:rsidRPr="005D7740">
        <w:rPr>
          <w:rFonts w:ascii="Garamond" w:hAnsi="Garamond" w:cs="Arial"/>
          <w:b/>
          <w:bCs/>
          <w:color w:val="000000"/>
        </w:rPr>
        <w:t xml:space="preserve">□ </w:t>
      </w:r>
      <w:r w:rsidRPr="005D7740">
        <w:rPr>
          <w:rFonts w:ascii="Garamond" w:hAnsi="Garamond" w:cs="Arial"/>
          <w:b/>
        </w:rPr>
        <w:t>come componente di Costituendo Raggruppamento Temporaneo, Consorzio Ordinario di concorrenti, GEIE</w:t>
      </w:r>
      <w:r w:rsidRPr="005D7740">
        <w:rPr>
          <w:rFonts w:ascii="Garamond" w:hAnsi="Garamond" w:cs="Arial"/>
        </w:rPr>
        <w:t>, tra le seguenti imprese:</w:t>
      </w:r>
    </w:p>
    <w:p w14:paraId="5820BCF1" w14:textId="77777777" w:rsidR="00803C47" w:rsidRPr="005D7740" w:rsidRDefault="00803C47">
      <w:pPr>
        <w:spacing w:line="360" w:lineRule="auto"/>
        <w:ind w:left="567"/>
        <w:jc w:val="both"/>
        <w:rPr>
          <w:rFonts w:ascii="Garamond" w:hAnsi="Garamond" w:cs="Arial"/>
        </w:rPr>
      </w:pPr>
      <w:r w:rsidRPr="005D7740">
        <w:rPr>
          <w:rFonts w:ascii="Garamond" w:hAnsi="Garamond" w:cs="Arial"/>
        </w:rPr>
        <w:t>...............................................................................................................................................</w:t>
      </w:r>
    </w:p>
    <w:p w14:paraId="7AFD5452" w14:textId="77777777" w:rsidR="00803C47" w:rsidRPr="005D7740" w:rsidRDefault="00803C47">
      <w:pPr>
        <w:widowControl w:val="0"/>
        <w:spacing w:before="120"/>
        <w:ind w:left="537" w:right="112" w:hanging="253"/>
        <w:jc w:val="both"/>
        <w:rPr>
          <w:rFonts w:ascii="Garamond" w:hAnsi="Garamond" w:cs="Arial"/>
          <w:b/>
        </w:rPr>
      </w:pPr>
      <w:r w:rsidRPr="005D7740">
        <w:rPr>
          <w:rFonts w:ascii="Garamond" w:hAnsi="Garamond" w:cs="Arial"/>
          <w:b/>
          <w:bCs/>
          <w:color w:val="000000"/>
        </w:rPr>
        <w:t xml:space="preserve">□ come </w:t>
      </w:r>
      <w:r w:rsidRPr="005D7740">
        <w:rPr>
          <w:rFonts w:ascii="Garamond" w:hAnsi="Garamond" w:cs="Arial"/>
          <w:b/>
        </w:rPr>
        <w:t>aggregazione tra imprese aderenti al contratto di rete ex art.4</w:t>
      </w:r>
      <w:r w:rsidR="00EF003B" w:rsidRPr="005D7740">
        <w:rPr>
          <w:rFonts w:ascii="Garamond" w:hAnsi="Garamond" w:cs="Arial"/>
          <w:b/>
        </w:rPr>
        <w:t>5</w:t>
      </w:r>
      <w:r w:rsidRPr="005D7740">
        <w:rPr>
          <w:rFonts w:ascii="Garamond" w:hAnsi="Garamond" w:cs="Arial"/>
          <w:b/>
        </w:rPr>
        <w:t xml:space="preserve">, comma 1, lettera </w:t>
      </w:r>
      <w:r w:rsidR="00EF003B" w:rsidRPr="005D7740">
        <w:rPr>
          <w:rFonts w:ascii="Garamond" w:hAnsi="Garamond" w:cs="Arial"/>
          <w:b/>
        </w:rPr>
        <w:t>f)</w:t>
      </w:r>
      <w:r w:rsidRPr="005D7740">
        <w:rPr>
          <w:rFonts w:ascii="Garamond" w:hAnsi="Garamond" w:cs="Arial"/>
          <w:b/>
        </w:rPr>
        <w:t xml:space="preserve"> del Codice dei Contratti.</w:t>
      </w:r>
    </w:p>
    <w:p w14:paraId="6398C7C5" w14:textId="77777777" w:rsidR="008140ED" w:rsidRPr="005D7740" w:rsidRDefault="008140ED">
      <w:pPr>
        <w:widowControl w:val="0"/>
        <w:spacing w:before="120"/>
        <w:ind w:left="537" w:right="112" w:hanging="253"/>
        <w:jc w:val="both"/>
        <w:rPr>
          <w:rFonts w:ascii="Garamond" w:hAnsi="Garamond" w:cs="Arial"/>
          <w:b/>
        </w:rPr>
      </w:pPr>
    </w:p>
    <w:p w14:paraId="7734C5AD" w14:textId="77777777" w:rsidR="00803C47" w:rsidRPr="005D7740" w:rsidRDefault="00803C47">
      <w:pPr>
        <w:widowControl w:val="0"/>
        <w:spacing w:before="120"/>
        <w:ind w:left="537" w:right="112" w:hanging="253"/>
        <w:jc w:val="both"/>
        <w:rPr>
          <w:rFonts w:ascii="Garamond" w:hAnsi="Garamond" w:cs="Arial"/>
          <w:bCs/>
          <w:i/>
          <w:iCs/>
        </w:rPr>
      </w:pPr>
      <w:proofErr w:type="gramStart"/>
      <w:r w:rsidRPr="005D7740">
        <w:rPr>
          <w:rFonts w:ascii="Garamond" w:hAnsi="Garamond" w:cs="Arial"/>
          <w:b/>
          <w:bCs/>
          <w:color w:val="000000"/>
        </w:rPr>
        <w:t xml:space="preserve">□  </w:t>
      </w:r>
      <w:r w:rsidR="00DC5DD2" w:rsidRPr="005D7740">
        <w:rPr>
          <w:rFonts w:ascii="Garamond" w:hAnsi="Garamond" w:cs="Arial"/>
          <w:b/>
        </w:rPr>
        <w:t>come</w:t>
      </w:r>
      <w:proofErr w:type="gramEnd"/>
      <w:r w:rsidR="00DC5DD2" w:rsidRPr="005D7740">
        <w:rPr>
          <w:rFonts w:ascii="Garamond" w:hAnsi="Garamond" w:cs="Arial"/>
          <w:b/>
        </w:rPr>
        <w:t xml:space="preserve"> Altro</w:t>
      </w:r>
      <w:r w:rsidRPr="005D7740">
        <w:rPr>
          <w:rFonts w:ascii="Garamond" w:hAnsi="Garamond" w:cs="Arial"/>
          <w:b/>
        </w:rPr>
        <w:t xml:space="preserve"> </w:t>
      </w:r>
      <w:r w:rsidRPr="005D7740">
        <w:rPr>
          <w:rFonts w:ascii="Garamond" w:hAnsi="Garamond" w:cs="Arial"/>
          <w:bCs/>
          <w:i/>
          <w:iCs/>
        </w:rPr>
        <w:t>(specificare): .......</w:t>
      </w:r>
      <w:r w:rsidR="008358E6" w:rsidRPr="005D7740">
        <w:rPr>
          <w:rFonts w:ascii="Garamond" w:hAnsi="Garamond" w:cs="Arial"/>
          <w:bCs/>
          <w:i/>
          <w:iCs/>
        </w:rPr>
        <w:t>.................</w:t>
      </w:r>
      <w:r w:rsidRPr="005D7740">
        <w:rPr>
          <w:rFonts w:ascii="Garamond" w:hAnsi="Garamond" w:cs="Arial"/>
          <w:bCs/>
          <w:i/>
          <w:iCs/>
        </w:rPr>
        <w:t>..............................................................................................</w:t>
      </w:r>
    </w:p>
    <w:p w14:paraId="3E907A61" w14:textId="77777777" w:rsidR="00466B33" w:rsidRPr="005D7740" w:rsidRDefault="00466B33" w:rsidP="00686331">
      <w:pPr>
        <w:tabs>
          <w:tab w:val="left" w:leader="dot" w:pos="9923"/>
        </w:tabs>
        <w:spacing w:line="360" w:lineRule="auto"/>
        <w:jc w:val="both"/>
        <w:rPr>
          <w:rFonts w:ascii="Garamond" w:hAnsi="Garamond" w:cs="Arial"/>
          <w:iCs/>
          <w:color w:val="000000"/>
        </w:rPr>
      </w:pPr>
    </w:p>
    <w:p w14:paraId="47B3B0BB" w14:textId="77777777" w:rsidR="00686331" w:rsidRPr="005D7740" w:rsidRDefault="00686331" w:rsidP="00686331">
      <w:pPr>
        <w:tabs>
          <w:tab w:val="left" w:leader="dot" w:pos="9923"/>
        </w:tabs>
        <w:spacing w:line="360" w:lineRule="auto"/>
        <w:jc w:val="both"/>
        <w:rPr>
          <w:rFonts w:ascii="Garamond" w:hAnsi="Garamond" w:cs="Arial"/>
          <w:color w:val="000000"/>
        </w:rPr>
      </w:pPr>
      <w:r w:rsidRPr="005D7740">
        <w:rPr>
          <w:rFonts w:ascii="Garamond" w:hAnsi="Garamond" w:cs="Arial"/>
          <w:iCs/>
          <w:color w:val="000000"/>
        </w:rPr>
        <w:lastRenderedPageBreak/>
        <w:t>A tal fine ai sensi degli articoli 46 e 47 del D.P.R. 28/12/2000, n.445, consapevole delle sanzioni penali previste dall’articolo 76 del medesimo D.P.R. 445/2000 per le ipotesi di falsità in atti e dichiarazioni mendaci ivi indicate, nonché di quanto previsto dall’art. 75 del medesimo D.P.R. 445/2000</w:t>
      </w:r>
    </w:p>
    <w:p w14:paraId="538FD970" w14:textId="77777777" w:rsidR="00686331" w:rsidRPr="005D7740" w:rsidRDefault="00686331" w:rsidP="00466B33">
      <w:pPr>
        <w:pStyle w:val="Default"/>
        <w:spacing w:line="360" w:lineRule="auto"/>
        <w:jc w:val="center"/>
        <w:outlineLvl w:val="0"/>
        <w:rPr>
          <w:rFonts w:ascii="Garamond" w:hAnsi="Garamond" w:cs="Arial"/>
          <w:b/>
          <w:i/>
          <w:iCs/>
        </w:rPr>
      </w:pPr>
      <w:r w:rsidRPr="005D7740">
        <w:rPr>
          <w:rFonts w:ascii="Garamond" w:hAnsi="Garamond" w:cs="Arial"/>
          <w:b/>
          <w:i/>
          <w:iCs/>
        </w:rPr>
        <w:t>DICHIARA</w:t>
      </w:r>
    </w:p>
    <w:p w14:paraId="50957FEB" w14:textId="77777777" w:rsidR="00803C47" w:rsidRPr="005D7740" w:rsidRDefault="00EF003B" w:rsidP="005D7740">
      <w:pPr>
        <w:pStyle w:val="Paragrafoelenco"/>
        <w:numPr>
          <w:ilvl w:val="0"/>
          <w:numId w:val="40"/>
        </w:numPr>
        <w:spacing w:after="0" w:line="360" w:lineRule="auto"/>
        <w:ind w:left="567"/>
        <w:jc w:val="both"/>
        <w:rPr>
          <w:rFonts w:ascii="Garamond" w:eastAsia="Calibri" w:hAnsi="Garamond" w:cs="Arial"/>
          <w:bCs/>
          <w:color w:val="000000"/>
          <w:sz w:val="24"/>
          <w:szCs w:val="24"/>
        </w:rPr>
      </w:pPr>
      <w:r w:rsidRPr="005D7740">
        <w:rPr>
          <w:rFonts w:ascii="Garamond" w:eastAsia="Calibri" w:hAnsi="Garamond" w:cs="Arial"/>
          <w:bCs/>
          <w:color w:val="000000"/>
          <w:sz w:val="24"/>
          <w:szCs w:val="24"/>
        </w:rPr>
        <w:t xml:space="preserve">che </w:t>
      </w:r>
      <w:r w:rsidR="00803C47" w:rsidRPr="005D7740">
        <w:rPr>
          <w:rFonts w:ascii="Garamond" w:eastAsia="Calibri" w:hAnsi="Garamond" w:cs="Arial"/>
          <w:bCs/>
          <w:color w:val="000000"/>
          <w:sz w:val="24"/>
          <w:szCs w:val="24"/>
        </w:rPr>
        <w:t>il domicilio eletto per le comunicazioni relative alla gara in oggetto è il seguente:</w:t>
      </w:r>
    </w:p>
    <w:p w14:paraId="1259393C" w14:textId="77777777" w:rsidR="00803C47" w:rsidRPr="005D7740" w:rsidRDefault="00686331" w:rsidP="005D7740">
      <w:pPr>
        <w:pStyle w:val="Paragrafoelenco"/>
        <w:spacing w:after="0" w:line="360" w:lineRule="auto"/>
        <w:jc w:val="both"/>
        <w:rPr>
          <w:rFonts w:ascii="Garamond" w:eastAsia="Calibri" w:hAnsi="Garamond" w:cs="Arial"/>
          <w:bCs/>
          <w:color w:val="000000"/>
          <w:sz w:val="24"/>
          <w:szCs w:val="24"/>
        </w:rPr>
      </w:pPr>
      <w:r w:rsidRPr="005D7740">
        <w:rPr>
          <w:rFonts w:ascii="Garamond" w:eastAsia="Calibri" w:hAnsi="Garamond" w:cs="Arial"/>
          <w:bCs/>
          <w:color w:val="000000"/>
          <w:sz w:val="24"/>
          <w:szCs w:val="24"/>
        </w:rPr>
        <w:t>Indirizzo</w:t>
      </w:r>
      <w:r w:rsidR="00803C47" w:rsidRPr="005D7740">
        <w:rPr>
          <w:rFonts w:ascii="Garamond" w:eastAsia="Calibri" w:hAnsi="Garamond" w:cs="Arial"/>
          <w:bCs/>
          <w:color w:val="000000"/>
          <w:sz w:val="24"/>
          <w:szCs w:val="24"/>
        </w:rPr>
        <w:t>....................................................................................................................</w:t>
      </w:r>
      <w:r w:rsidRPr="005D7740">
        <w:rPr>
          <w:rFonts w:ascii="Garamond" w:eastAsia="Calibri" w:hAnsi="Garamond" w:cs="Arial"/>
          <w:bCs/>
          <w:color w:val="000000"/>
          <w:sz w:val="24"/>
          <w:szCs w:val="24"/>
        </w:rPr>
        <w:t>......................,</w:t>
      </w:r>
    </w:p>
    <w:p w14:paraId="03F564A1" w14:textId="77777777" w:rsidR="00803C47" w:rsidRPr="005D7740" w:rsidRDefault="00803C47" w:rsidP="005D7740">
      <w:pPr>
        <w:pStyle w:val="Paragrafoelenco"/>
        <w:spacing w:after="0" w:line="360" w:lineRule="auto"/>
        <w:jc w:val="both"/>
        <w:rPr>
          <w:rFonts w:ascii="Garamond" w:eastAsia="Calibri" w:hAnsi="Garamond" w:cs="Arial"/>
          <w:bCs/>
          <w:color w:val="000000"/>
          <w:sz w:val="24"/>
          <w:szCs w:val="24"/>
        </w:rPr>
      </w:pPr>
      <w:r w:rsidRPr="005D7740">
        <w:rPr>
          <w:rFonts w:ascii="Garamond" w:eastAsia="Calibri" w:hAnsi="Garamond" w:cs="Arial"/>
          <w:bCs/>
          <w:color w:val="000000"/>
          <w:sz w:val="24"/>
          <w:szCs w:val="24"/>
        </w:rPr>
        <w:t>Telefono ............................... Fax .............</w:t>
      </w:r>
      <w:r w:rsidR="00810217" w:rsidRPr="005D7740">
        <w:rPr>
          <w:rFonts w:ascii="Garamond" w:eastAsia="Calibri" w:hAnsi="Garamond" w:cs="Arial"/>
          <w:bCs/>
          <w:color w:val="000000"/>
          <w:sz w:val="24"/>
          <w:szCs w:val="24"/>
        </w:rPr>
        <w:t>......</w:t>
      </w:r>
      <w:r w:rsidRPr="005D7740">
        <w:rPr>
          <w:rFonts w:ascii="Garamond" w:eastAsia="Calibri" w:hAnsi="Garamond" w:cs="Arial"/>
          <w:bCs/>
          <w:color w:val="000000"/>
          <w:sz w:val="24"/>
          <w:szCs w:val="24"/>
        </w:rPr>
        <w:t xml:space="preserve">.................. P.E.C. </w:t>
      </w:r>
      <w:r w:rsidR="00810217" w:rsidRPr="005D7740">
        <w:rPr>
          <w:rFonts w:ascii="Garamond" w:eastAsia="Calibri" w:hAnsi="Garamond" w:cs="Arial"/>
          <w:bCs/>
          <w:color w:val="000000"/>
          <w:sz w:val="24"/>
          <w:szCs w:val="24"/>
        </w:rPr>
        <w:t>……….</w:t>
      </w:r>
      <w:r w:rsidRPr="005D7740">
        <w:rPr>
          <w:rFonts w:ascii="Garamond" w:eastAsia="Calibri" w:hAnsi="Garamond" w:cs="Arial"/>
          <w:bCs/>
          <w:color w:val="000000"/>
          <w:sz w:val="24"/>
          <w:szCs w:val="24"/>
        </w:rPr>
        <w:t>...............................</w:t>
      </w:r>
      <w:r w:rsidR="00686331" w:rsidRPr="005D7740">
        <w:rPr>
          <w:rFonts w:ascii="Garamond" w:eastAsia="Calibri" w:hAnsi="Garamond" w:cs="Arial"/>
          <w:bCs/>
          <w:color w:val="000000"/>
          <w:sz w:val="24"/>
          <w:szCs w:val="24"/>
        </w:rPr>
        <w:t>;</w:t>
      </w:r>
    </w:p>
    <w:p w14:paraId="78221FF2" w14:textId="77777777" w:rsidR="007952CE" w:rsidRPr="007952CE" w:rsidRDefault="007952CE" w:rsidP="005D7740">
      <w:pPr>
        <w:pStyle w:val="Paragrafoelenco"/>
        <w:numPr>
          <w:ilvl w:val="0"/>
          <w:numId w:val="40"/>
        </w:numPr>
        <w:spacing w:after="0" w:line="360" w:lineRule="auto"/>
        <w:ind w:left="567" w:hanging="284"/>
        <w:jc w:val="both"/>
        <w:rPr>
          <w:rFonts w:ascii="Garamond" w:eastAsia="Calibri" w:hAnsi="Garamond" w:cs="Arial"/>
          <w:sz w:val="24"/>
          <w:szCs w:val="24"/>
        </w:rPr>
      </w:pPr>
      <w:r>
        <w:rPr>
          <w:rFonts w:ascii="Garamond" w:eastAsia="Calibri" w:hAnsi="Garamond" w:cs="Arial"/>
          <w:bCs/>
          <w:color w:val="000000"/>
          <w:sz w:val="24"/>
          <w:szCs w:val="24"/>
        </w:rPr>
        <w:t>di essere in possesso delle seguenti attestazioni SOA:</w:t>
      </w:r>
    </w:p>
    <w:p w14:paraId="50306E3D" w14:textId="77777777" w:rsidR="007952CE" w:rsidRPr="007952CE" w:rsidRDefault="007952CE" w:rsidP="007952CE">
      <w:pPr>
        <w:spacing w:line="360" w:lineRule="auto"/>
        <w:ind w:left="567"/>
        <w:jc w:val="both"/>
        <w:rPr>
          <w:rFonts w:ascii="Garamond" w:eastAsia="Calibri" w:hAnsi="Garamond" w:cs="Arial"/>
          <w:bCs/>
          <w:color w:val="000000"/>
          <w:u w:val="single"/>
        </w:rPr>
      </w:pPr>
      <w:r w:rsidRPr="007952CE">
        <w:rPr>
          <w:rFonts w:ascii="Garamond" w:eastAsia="Calibri" w:hAnsi="Garamond" w:cs="Arial"/>
          <w:bCs/>
          <w:color w:val="000000"/>
        </w:rPr>
        <w:t>…………………………………………………………………………………………………………………………………………………………………………………………………………………………………………………………………………………………………………………………………………………………………………………………………………</w:t>
      </w:r>
    </w:p>
    <w:p w14:paraId="6D020694" w14:textId="77777777" w:rsidR="00BE7D4B" w:rsidRDefault="00BE7D4B" w:rsidP="005D7740">
      <w:pPr>
        <w:pStyle w:val="Paragrafoelenco"/>
        <w:numPr>
          <w:ilvl w:val="0"/>
          <w:numId w:val="40"/>
        </w:numPr>
        <w:spacing w:after="0" w:line="360" w:lineRule="auto"/>
        <w:ind w:left="567" w:hanging="284"/>
        <w:jc w:val="both"/>
        <w:rPr>
          <w:rFonts w:ascii="Garamond" w:eastAsia="Calibri" w:hAnsi="Garamond" w:cs="Arial"/>
          <w:sz w:val="24"/>
          <w:szCs w:val="24"/>
        </w:rPr>
      </w:pPr>
      <w:r>
        <w:rPr>
          <w:rFonts w:ascii="Garamond" w:eastAsia="Calibri" w:hAnsi="Garamond" w:cs="Arial"/>
          <w:sz w:val="24"/>
          <w:szCs w:val="24"/>
        </w:rPr>
        <w:t>in caso di raggruppamento temporaneo di imprese, che le quote di partecipazione di ciascun operatore economico sono le seguenti:</w:t>
      </w:r>
    </w:p>
    <w:p w14:paraId="01C3559A" w14:textId="77777777" w:rsidR="00BE7D4B" w:rsidRPr="00BE7D4B" w:rsidRDefault="00BE7D4B" w:rsidP="00635792">
      <w:pPr>
        <w:pStyle w:val="Paragrafoelenco"/>
        <w:spacing w:line="360" w:lineRule="auto"/>
        <w:jc w:val="both"/>
        <w:rPr>
          <w:rFonts w:ascii="Garamond" w:eastAsia="Calibri" w:hAnsi="Garamond" w:cs="Arial"/>
          <w:bCs/>
          <w:color w:val="000000"/>
          <w:u w:val="single"/>
        </w:rPr>
      </w:pPr>
      <w:r w:rsidRPr="00BE7D4B">
        <w:rPr>
          <w:rFonts w:ascii="Garamond" w:eastAsia="Calibri" w:hAnsi="Garamond" w:cs="Arial"/>
          <w:bCs/>
          <w:color w:val="000000"/>
        </w:rPr>
        <w:t>…………………………………………………………………………………………………………………………………………………………………………………………………………………………………………………………………………………………………………………………………………………………………………………………………………</w:t>
      </w:r>
    </w:p>
    <w:p w14:paraId="3DB7B5C2" w14:textId="77777777" w:rsidR="005D7740" w:rsidRDefault="005D7740" w:rsidP="005D7740">
      <w:pPr>
        <w:pStyle w:val="Paragrafoelenco"/>
        <w:numPr>
          <w:ilvl w:val="0"/>
          <w:numId w:val="40"/>
        </w:numPr>
        <w:spacing w:after="0" w:line="360" w:lineRule="auto"/>
        <w:ind w:left="567" w:hanging="284"/>
        <w:jc w:val="both"/>
        <w:rPr>
          <w:rFonts w:ascii="Garamond" w:eastAsia="Calibri" w:hAnsi="Garamond" w:cs="Arial"/>
          <w:sz w:val="24"/>
          <w:szCs w:val="24"/>
        </w:rPr>
      </w:pPr>
      <w:r w:rsidRPr="005D7740">
        <w:rPr>
          <w:rFonts w:ascii="Garamond" w:eastAsia="Calibri" w:hAnsi="Garamond" w:cs="Arial"/>
          <w:bCs/>
          <w:color w:val="000000"/>
          <w:sz w:val="24"/>
          <w:szCs w:val="24"/>
        </w:rPr>
        <w:t>di</w:t>
      </w:r>
      <w:r>
        <w:rPr>
          <w:rFonts w:ascii="Garamond" w:eastAsia="Calibri" w:hAnsi="Garamond" w:cs="Arial"/>
          <w:sz w:val="24"/>
          <w:szCs w:val="24"/>
        </w:rPr>
        <w:t xml:space="preserve"> essere consapevole che, </w:t>
      </w:r>
      <w:r w:rsidRPr="005D7740">
        <w:rPr>
          <w:rFonts w:ascii="Garamond" w:eastAsia="Calibri" w:hAnsi="Garamond" w:cs="Arial"/>
          <w:sz w:val="24"/>
          <w:szCs w:val="24"/>
        </w:rPr>
        <w:t>qualora fosse accertata la non veridicità del contenuto della presente dichiarazione ovvero di una delle altre dichiarazioni rese ai fini della partecipazione alla gara in oggetto, la società, oltre a subire le conseguenze penali del caso, verrà esclusa dalla procedura in oggetto o, se risultata aggiudicataria, decadrà dalla aggiudicazione medesima;</w:t>
      </w:r>
    </w:p>
    <w:p w14:paraId="4BC4B1E3" w14:textId="77777777" w:rsidR="005D7740" w:rsidRDefault="005D7740" w:rsidP="005D7740">
      <w:pPr>
        <w:pStyle w:val="Paragrafoelenco"/>
        <w:numPr>
          <w:ilvl w:val="0"/>
          <w:numId w:val="40"/>
        </w:numPr>
        <w:spacing w:after="0" w:line="360" w:lineRule="auto"/>
        <w:ind w:left="567" w:hanging="284"/>
        <w:jc w:val="both"/>
        <w:rPr>
          <w:rFonts w:ascii="Garamond" w:eastAsia="Calibri" w:hAnsi="Garamond" w:cs="Arial"/>
          <w:sz w:val="24"/>
          <w:szCs w:val="24"/>
        </w:rPr>
      </w:pPr>
      <w:r w:rsidRPr="005D7740">
        <w:rPr>
          <w:rFonts w:ascii="Garamond" w:eastAsia="Calibri" w:hAnsi="Garamond" w:cs="Arial"/>
          <w:sz w:val="24"/>
          <w:szCs w:val="24"/>
        </w:rPr>
        <w:t xml:space="preserve">di essere informato ai sensi e per gli effetti del </w:t>
      </w:r>
      <w:proofErr w:type="spellStart"/>
      <w:r w:rsidRPr="005D7740">
        <w:rPr>
          <w:rFonts w:ascii="Garamond" w:eastAsia="Calibri" w:hAnsi="Garamond" w:cs="Arial"/>
          <w:sz w:val="24"/>
          <w:szCs w:val="24"/>
        </w:rPr>
        <w:t>D.Lgs.</w:t>
      </w:r>
      <w:proofErr w:type="spellEnd"/>
      <w:r w:rsidRPr="005D7740">
        <w:rPr>
          <w:rFonts w:ascii="Garamond" w:eastAsia="Calibri" w:hAnsi="Garamond" w:cs="Arial"/>
          <w:sz w:val="24"/>
          <w:szCs w:val="24"/>
        </w:rPr>
        <w:t xml:space="preserve"> n. 196/2003, che i dati personali raccolti saranno trattati, anche con strumenti informatici, esclusivamente nell’ambito e per le finalità del procedimento per il quale la presente dichiarazione viene resa e dei procedimenti connessi, come richiamati nel Disciplinare di </w:t>
      </w:r>
      <w:r w:rsidR="007952CE">
        <w:rPr>
          <w:rFonts w:ascii="Garamond" w:eastAsia="Calibri" w:hAnsi="Garamond" w:cs="Arial"/>
          <w:sz w:val="24"/>
          <w:szCs w:val="24"/>
        </w:rPr>
        <w:t>prequalifica</w:t>
      </w:r>
      <w:r w:rsidRPr="005D7740">
        <w:rPr>
          <w:rFonts w:ascii="Garamond" w:eastAsia="Calibri" w:hAnsi="Garamond" w:cs="Arial"/>
          <w:sz w:val="24"/>
          <w:szCs w:val="24"/>
        </w:rPr>
        <w:t>;</w:t>
      </w:r>
    </w:p>
    <w:p w14:paraId="53E93D36" w14:textId="77777777" w:rsidR="005D7740" w:rsidRDefault="005D7740" w:rsidP="005D7740">
      <w:pPr>
        <w:pStyle w:val="Paragrafoelenco"/>
        <w:numPr>
          <w:ilvl w:val="0"/>
          <w:numId w:val="40"/>
        </w:numPr>
        <w:spacing w:after="0" w:line="360" w:lineRule="auto"/>
        <w:ind w:left="567" w:hanging="284"/>
        <w:jc w:val="both"/>
        <w:rPr>
          <w:rFonts w:ascii="Garamond" w:eastAsia="Calibri" w:hAnsi="Garamond" w:cs="Arial"/>
          <w:sz w:val="24"/>
          <w:szCs w:val="24"/>
        </w:rPr>
      </w:pPr>
      <w:r w:rsidRPr="005D7740">
        <w:rPr>
          <w:rFonts w:ascii="Garamond" w:eastAsia="Calibri" w:hAnsi="Garamond" w:cs="Arial"/>
          <w:sz w:val="24"/>
          <w:szCs w:val="24"/>
        </w:rPr>
        <w:t xml:space="preserve">di accettare, in caso di aggiudicazione e qualora a carico della impresa risulti durante la vigenza contrattuale una situazione di non correttezza contributiva previdenziale, che il pagamento dei corrispettivi dovuti sia subordinato alla regolarizzazione del debito contributivo, fatto salvo comunque, in caso di mancata regolarizzazione, il diritto alla risoluzione del contratto ai sensi dell’art. 1456 </w:t>
      </w:r>
      <w:r w:rsidR="007952CE">
        <w:rPr>
          <w:rFonts w:ascii="Garamond" w:eastAsia="Calibri" w:hAnsi="Garamond" w:cs="Arial"/>
          <w:sz w:val="24"/>
          <w:szCs w:val="24"/>
        </w:rPr>
        <w:t>c.c.</w:t>
      </w:r>
      <w:r w:rsidRPr="005D7740">
        <w:rPr>
          <w:rFonts w:ascii="Garamond" w:eastAsia="Calibri" w:hAnsi="Garamond" w:cs="Arial"/>
          <w:sz w:val="24"/>
          <w:szCs w:val="24"/>
        </w:rPr>
        <w:t>;</w:t>
      </w:r>
    </w:p>
    <w:p w14:paraId="35DE221A" w14:textId="77777777" w:rsidR="00810217" w:rsidRPr="00BC23CC" w:rsidRDefault="005D7740" w:rsidP="00BC23CC">
      <w:pPr>
        <w:pStyle w:val="Paragrafoelenco"/>
        <w:numPr>
          <w:ilvl w:val="0"/>
          <w:numId w:val="40"/>
        </w:numPr>
        <w:spacing w:after="0" w:line="360" w:lineRule="auto"/>
        <w:ind w:left="567" w:hanging="284"/>
        <w:jc w:val="both"/>
        <w:rPr>
          <w:rFonts w:ascii="Garamond" w:eastAsia="Calibri" w:hAnsi="Garamond" w:cs="Arial"/>
          <w:sz w:val="24"/>
          <w:szCs w:val="24"/>
        </w:rPr>
      </w:pPr>
      <w:r w:rsidRPr="005D7740">
        <w:rPr>
          <w:rFonts w:ascii="Garamond" w:eastAsia="Calibri" w:hAnsi="Garamond" w:cs="Arial"/>
          <w:bCs/>
          <w:color w:val="000000"/>
          <w:sz w:val="24"/>
          <w:szCs w:val="24"/>
        </w:rPr>
        <w:t xml:space="preserve">In caso di presentazione di falsa dichiarazione o falsa documentazione, </w:t>
      </w:r>
      <w:r>
        <w:rPr>
          <w:rFonts w:ascii="Garamond" w:eastAsia="Calibri" w:hAnsi="Garamond" w:cs="Arial"/>
          <w:bCs/>
          <w:color w:val="000000"/>
          <w:sz w:val="24"/>
          <w:szCs w:val="24"/>
        </w:rPr>
        <w:t xml:space="preserve">la Coutenza </w:t>
      </w:r>
      <w:r w:rsidRPr="005D7740">
        <w:rPr>
          <w:rFonts w:ascii="Garamond" w:eastAsia="Calibri" w:hAnsi="Garamond" w:cs="Arial"/>
          <w:bCs/>
          <w:color w:val="000000"/>
          <w:sz w:val="24"/>
          <w:szCs w:val="24"/>
        </w:rPr>
        <w:t>ne dà segnalazione all'A</w:t>
      </w:r>
      <w:r>
        <w:rPr>
          <w:rFonts w:ascii="Garamond" w:eastAsia="Calibri" w:hAnsi="Garamond" w:cs="Arial"/>
          <w:bCs/>
          <w:color w:val="000000"/>
          <w:sz w:val="24"/>
          <w:szCs w:val="24"/>
        </w:rPr>
        <w:t xml:space="preserve">NAC </w:t>
      </w:r>
      <w:r w:rsidRPr="005D7740">
        <w:rPr>
          <w:rFonts w:ascii="Garamond" w:eastAsia="Calibri" w:hAnsi="Garamond" w:cs="Arial"/>
          <w:bCs/>
          <w:color w:val="000000"/>
          <w:sz w:val="24"/>
          <w:szCs w:val="24"/>
        </w:rPr>
        <w:t xml:space="preserve">che, se ritiene che siano state rese con dolo o colpa grave in considerazione della rilevanza o della gravità dei fatti oggetto della falsa dichiarazione o della presentazione di falsa </w:t>
      </w:r>
      <w:r w:rsidRPr="005D7740">
        <w:rPr>
          <w:rFonts w:ascii="Garamond" w:eastAsia="Calibri" w:hAnsi="Garamond" w:cs="Arial"/>
          <w:bCs/>
          <w:color w:val="000000"/>
          <w:sz w:val="24"/>
          <w:szCs w:val="24"/>
        </w:rPr>
        <w:lastRenderedPageBreak/>
        <w:t>documentazione, dispone l'iscrizione nel casellario informatico ai fini dell'esclusione dalle procedure di gara e dagli affidamenti di subappalto.</w:t>
      </w:r>
    </w:p>
    <w:p w14:paraId="25CEFEFD" w14:textId="77777777" w:rsidR="007952CE" w:rsidRPr="007952CE" w:rsidRDefault="007952CE" w:rsidP="007952CE">
      <w:pPr>
        <w:spacing w:line="360" w:lineRule="auto"/>
        <w:rPr>
          <w:rFonts w:ascii="Garamond" w:hAnsi="Garamond" w:cs="Arial"/>
          <w:i/>
          <w:u w:val="single"/>
        </w:rPr>
      </w:pPr>
    </w:p>
    <w:p w14:paraId="1118E497" w14:textId="77777777" w:rsidR="007952CE" w:rsidRPr="007952CE" w:rsidRDefault="007952CE" w:rsidP="007952CE">
      <w:pPr>
        <w:spacing w:line="360" w:lineRule="auto"/>
        <w:rPr>
          <w:rFonts w:ascii="Garamond" w:hAnsi="Garamond" w:cs="Arial"/>
          <w:i/>
          <w:u w:val="single"/>
        </w:rPr>
      </w:pPr>
      <w:r w:rsidRPr="007952CE">
        <w:rPr>
          <w:rFonts w:ascii="Garamond" w:hAnsi="Garamond" w:cs="Arial"/>
          <w:i/>
          <w:u w:val="single"/>
        </w:rPr>
        <w:t xml:space="preserve">     , lì          </w:t>
      </w:r>
      <w:r w:rsidRPr="007952CE">
        <w:rPr>
          <w:rFonts w:ascii="Garamond" w:hAnsi="Garamond" w:cs="Arial"/>
          <w:i/>
          <w:u w:val="single"/>
        </w:rPr>
        <w:tab/>
      </w:r>
    </w:p>
    <w:p w14:paraId="03061C92" w14:textId="77777777" w:rsidR="00466B33" w:rsidRPr="005D7740" w:rsidRDefault="007952CE" w:rsidP="00981428">
      <w:pPr>
        <w:spacing w:line="360" w:lineRule="auto"/>
        <w:rPr>
          <w:rFonts w:ascii="Garamond" w:hAnsi="Garamond" w:cs="Arial"/>
          <w:i/>
          <w:u w:val="single"/>
        </w:rPr>
      </w:pPr>
      <w:r w:rsidRPr="007952CE">
        <w:rPr>
          <w:rFonts w:ascii="Garamond" w:hAnsi="Garamond" w:cs="Arial"/>
          <w:i/>
          <w:u w:val="single"/>
        </w:rPr>
        <w:t>(luogo)</w:t>
      </w:r>
      <w:r w:rsidRPr="007952CE">
        <w:rPr>
          <w:rFonts w:ascii="Garamond" w:hAnsi="Garamond" w:cs="Arial"/>
          <w:i/>
          <w:u w:val="single"/>
        </w:rPr>
        <w:tab/>
      </w:r>
      <w:proofErr w:type="gramStart"/>
      <w:r w:rsidRPr="007952CE">
        <w:rPr>
          <w:rFonts w:ascii="Garamond" w:hAnsi="Garamond" w:cs="Arial"/>
          <w:i/>
          <w:u w:val="single"/>
        </w:rPr>
        <w:t xml:space="preserve">   (</w:t>
      </w:r>
      <w:proofErr w:type="gramEnd"/>
      <w:r w:rsidRPr="007952CE">
        <w:rPr>
          <w:rFonts w:ascii="Garamond" w:hAnsi="Garamond" w:cs="Arial"/>
          <w:i/>
          <w:u w:val="single"/>
        </w:rPr>
        <w:t>data)</w:t>
      </w:r>
    </w:p>
    <w:p w14:paraId="1C82CADB" w14:textId="77777777" w:rsidR="00466B33" w:rsidRPr="005D7740" w:rsidRDefault="00466B33" w:rsidP="00981428">
      <w:pPr>
        <w:spacing w:line="360" w:lineRule="auto"/>
        <w:rPr>
          <w:rFonts w:ascii="Garamond" w:hAnsi="Garamond" w:cs="Arial"/>
          <w:i/>
          <w:u w:val="single"/>
        </w:rPr>
      </w:pPr>
    </w:p>
    <w:p w14:paraId="60AD07C7" w14:textId="77777777" w:rsidR="00466B33" w:rsidRPr="005D7740" w:rsidRDefault="00466B33" w:rsidP="00981428">
      <w:pPr>
        <w:spacing w:line="360" w:lineRule="auto"/>
        <w:rPr>
          <w:rFonts w:ascii="Garamond" w:hAnsi="Garamond" w:cs="Arial"/>
          <w:i/>
          <w:u w:val="single"/>
        </w:rPr>
      </w:pPr>
    </w:p>
    <w:p w14:paraId="6910546D" w14:textId="77777777" w:rsidR="00466B33" w:rsidRPr="005D7740" w:rsidRDefault="00466B33" w:rsidP="00981428">
      <w:pPr>
        <w:spacing w:line="360" w:lineRule="auto"/>
        <w:rPr>
          <w:rFonts w:ascii="Garamond" w:hAnsi="Garamond" w:cs="Arial"/>
          <w:i/>
          <w:u w:val="single"/>
        </w:rPr>
      </w:pPr>
    </w:p>
    <w:p w14:paraId="3283D275" w14:textId="77777777" w:rsidR="007952CE" w:rsidRPr="00BC23CC" w:rsidRDefault="00981428" w:rsidP="00BC23CC">
      <w:pPr>
        <w:spacing w:line="360" w:lineRule="auto"/>
        <w:jc w:val="both"/>
        <w:rPr>
          <w:rFonts w:ascii="Garamond" w:hAnsi="Garamond" w:cs="Arial"/>
          <w:i/>
        </w:rPr>
      </w:pPr>
      <w:r w:rsidRPr="00BC23CC">
        <w:rPr>
          <w:rFonts w:ascii="Garamond" w:hAnsi="Garamond" w:cs="Arial"/>
          <w:i/>
        </w:rPr>
        <w:t xml:space="preserve">NB: </w:t>
      </w:r>
      <w:r w:rsidR="007952CE" w:rsidRPr="00BC23CC">
        <w:rPr>
          <w:rFonts w:ascii="Garamond" w:hAnsi="Garamond" w:cs="Arial"/>
          <w:i/>
        </w:rPr>
        <w:t xml:space="preserve">Il presente documento </w:t>
      </w:r>
      <w:r w:rsidR="007952CE" w:rsidRPr="00BC23CC">
        <w:rPr>
          <w:rFonts w:ascii="Garamond" w:hAnsi="Garamond" w:cs="Arial"/>
          <w:i/>
          <w:u w:val="single"/>
        </w:rPr>
        <w:t>deve essere firmato digitalmente</w:t>
      </w:r>
      <w:r w:rsidR="007952CE" w:rsidRPr="00BC23CC">
        <w:rPr>
          <w:rFonts w:ascii="Garamond" w:hAnsi="Garamond" w:cs="Arial"/>
          <w:i/>
        </w:rPr>
        <w:t xml:space="preserve"> e presentato secondo le modalità indicate dal Disciplinare di prequalifica.</w:t>
      </w:r>
    </w:p>
    <w:p w14:paraId="062DABD3" w14:textId="77777777" w:rsidR="00BC23CC" w:rsidRDefault="00BC23CC" w:rsidP="00BC23CC">
      <w:pPr>
        <w:spacing w:line="360" w:lineRule="auto"/>
        <w:jc w:val="both"/>
        <w:rPr>
          <w:rFonts w:ascii="Garamond" w:eastAsia="Calibri" w:hAnsi="Garamond" w:cs="Arial"/>
          <w:i/>
        </w:rPr>
      </w:pPr>
      <w:r w:rsidRPr="005D7740">
        <w:rPr>
          <w:rFonts w:ascii="Garamond" w:eastAsia="Calibri" w:hAnsi="Garamond" w:cs="Arial"/>
          <w:i/>
        </w:rPr>
        <w:t xml:space="preserve">Nel caso di candidato costituito o costituendo da uno dei soggetti di cui all'articolo </w:t>
      </w:r>
      <w:r w:rsidRPr="005D7740">
        <w:rPr>
          <w:rFonts w:ascii="Garamond" w:eastAsia="Calibri" w:hAnsi="Garamond" w:cs="Arial"/>
          <w:bCs/>
          <w:i/>
        </w:rPr>
        <w:t>45, comma 1, lettere d), e), f) oppure g), del Dlgs n.50/2016 la</w:t>
      </w:r>
      <w:r w:rsidRPr="005D7740">
        <w:rPr>
          <w:rFonts w:ascii="Garamond" w:eastAsia="Calibri" w:hAnsi="Garamond" w:cs="Arial"/>
          <w:i/>
        </w:rPr>
        <w:t xml:space="preserve"> dichiarazione sostitutiva deve essere </w:t>
      </w:r>
      <w:r w:rsidRPr="00BC23CC">
        <w:rPr>
          <w:rFonts w:ascii="Garamond" w:eastAsia="Calibri" w:hAnsi="Garamond" w:cs="Arial"/>
          <w:i/>
          <w:u w:val="single"/>
        </w:rPr>
        <w:t>resa e sottoscritta da ciascuna delle imprese concorrenti costituenti</w:t>
      </w:r>
      <w:r w:rsidRPr="005D7740">
        <w:rPr>
          <w:rFonts w:ascii="Garamond" w:eastAsia="Calibri" w:hAnsi="Garamond" w:cs="Arial"/>
          <w:i/>
        </w:rPr>
        <w:t xml:space="preserve"> il Raggruppamento, Consorzio, Aggregazione di imprese, GEIE. </w:t>
      </w:r>
    </w:p>
    <w:p w14:paraId="21255E8C" w14:textId="77777777" w:rsidR="00BC23CC" w:rsidRPr="005D7740" w:rsidRDefault="00BC23CC" w:rsidP="00BC23CC">
      <w:pPr>
        <w:spacing w:line="360" w:lineRule="auto"/>
        <w:jc w:val="both"/>
        <w:rPr>
          <w:rFonts w:ascii="Garamond" w:hAnsi="Garamond" w:cs="Arial"/>
          <w:i/>
          <w:u w:val="single"/>
        </w:rPr>
      </w:pPr>
      <w:r w:rsidRPr="005D7740">
        <w:rPr>
          <w:rFonts w:ascii="Garamond" w:eastAsia="Calibri" w:hAnsi="Garamond" w:cs="Arial"/>
          <w:i/>
        </w:rPr>
        <w:t xml:space="preserve">Nel caso di candidato costituito da uno dei soggetti di cui all’art. 45, comma 1, lett. b) e c) </w:t>
      </w:r>
      <w:r w:rsidRPr="005D7740">
        <w:rPr>
          <w:rFonts w:ascii="Garamond" w:eastAsia="Calibri" w:hAnsi="Garamond" w:cs="Arial"/>
          <w:bCs/>
          <w:i/>
        </w:rPr>
        <w:t>del Dlgs n.50/2016</w:t>
      </w:r>
      <w:r w:rsidRPr="005D7740">
        <w:rPr>
          <w:rFonts w:ascii="Garamond" w:eastAsia="Calibri" w:hAnsi="Garamond" w:cs="Arial"/>
          <w:i/>
        </w:rPr>
        <w:t xml:space="preserve">, la dichiarazione sostitutiva deve essere </w:t>
      </w:r>
      <w:r w:rsidRPr="00BC23CC">
        <w:rPr>
          <w:rFonts w:ascii="Garamond" w:eastAsia="Calibri" w:hAnsi="Garamond" w:cs="Arial"/>
          <w:i/>
          <w:u w:val="single"/>
        </w:rPr>
        <w:t>resa e sottoscritta dal Consorzio e dai consorziati</w:t>
      </w:r>
      <w:r w:rsidRPr="005D7740">
        <w:rPr>
          <w:rFonts w:ascii="Garamond" w:eastAsia="Calibri" w:hAnsi="Garamond" w:cs="Arial"/>
          <w:i/>
        </w:rPr>
        <w:t xml:space="preserve"> per i quali il consorzio concorre.</w:t>
      </w:r>
    </w:p>
    <w:sectPr w:rsidR="00BC23CC" w:rsidRPr="005D7740">
      <w:footerReference w:type="even" r:id="rId7"/>
      <w:footerReference w:type="default" r:id="rId8"/>
      <w:pgSz w:w="11906" w:h="16838"/>
      <w:pgMar w:top="1702" w:right="1133" w:bottom="1276"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19DF7" w14:textId="77777777" w:rsidR="00603610" w:rsidRDefault="00603610">
      <w:r>
        <w:separator/>
      </w:r>
    </w:p>
  </w:endnote>
  <w:endnote w:type="continuationSeparator" w:id="0">
    <w:p w14:paraId="3E4ED906" w14:textId="77777777" w:rsidR="00603610" w:rsidRDefault="0060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13E3" w14:textId="77777777" w:rsidR="00803C47" w:rsidRDefault="00803C4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83ACAD9" w14:textId="77777777" w:rsidR="00803C47" w:rsidRDefault="00803C4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0A907" w14:textId="77777777" w:rsidR="00803C47" w:rsidRPr="007952CE" w:rsidRDefault="00123FFF" w:rsidP="007952CE">
    <w:pPr>
      <w:pStyle w:val="Pidipagina"/>
      <w:pBdr>
        <w:top w:val="single" w:sz="4" w:space="1" w:color="auto"/>
      </w:pBdr>
      <w:tabs>
        <w:tab w:val="left" w:pos="2694"/>
      </w:tabs>
      <w:rPr>
        <w:rFonts w:ascii="Garamond" w:hAnsi="Garamond" w:cs="Arial"/>
        <w:i/>
        <w:sz w:val="20"/>
        <w:szCs w:val="20"/>
      </w:rPr>
    </w:pPr>
    <w:r w:rsidRPr="005D7740">
      <w:rPr>
        <w:rFonts w:ascii="Garamond" w:hAnsi="Garamond"/>
        <w:noProof/>
      </w:rPr>
      <w:drawing>
        <wp:anchor distT="0" distB="0" distL="114300" distR="114300" simplePos="0" relativeHeight="251659776" behindDoc="1" locked="0" layoutInCell="1" allowOverlap="1" wp14:anchorId="3B3D3D4B" wp14:editId="3765384B">
          <wp:simplePos x="0" y="0"/>
          <wp:positionH relativeFrom="column">
            <wp:posOffset>3860800</wp:posOffset>
          </wp:positionH>
          <wp:positionV relativeFrom="paragraph">
            <wp:posOffset>5758815</wp:posOffset>
          </wp:positionV>
          <wp:extent cx="3856355" cy="4407535"/>
          <wp:effectExtent l="0" t="0" r="0" b="0"/>
          <wp:wrapNone/>
          <wp:docPr id="5"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6355" cy="4407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7740">
      <w:rPr>
        <w:rFonts w:ascii="Garamond" w:hAnsi="Garamond"/>
        <w:noProof/>
      </w:rPr>
      <w:drawing>
        <wp:anchor distT="0" distB="0" distL="114300" distR="114300" simplePos="0" relativeHeight="251655680" behindDoc="1" locked="0" layoutInCell="1" allowOverlap="1" wp14:anchorId="412D6B1D" wp14:editId="06731786">
          <wp:simplePos x="0" y="0"/>
          <wp:positionH relativeFrom="column">
            <wp:posOffset>3860800</wp:posOffset>
          </wp:positionH>
          <wp:positionV relativeFrom="paragraph">
            <wp:posOffset>5758815</wp:posOffset>
          </wp:positionV>
          <wp:extent cx="3856355" cy="4407535"/>
          <wp:effectExtent l="0" t="0" r="0" b="0"/>
          <wp:wrapNone/>
          <wp:docPr id="1"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6355" cy="4407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7740">
      <w:rPr>
        <w:rFonts w:ascii="Garamond" w:hAnsi="Garamond"/>
        <w:noProof/>
      </w:rPr>
      <w:drawing>
        <wp:anchor distT="0" distB="0" distL="114300" distR="114300" simplePos="0" relativeHeight="251656704" behindDoc="1" locked="0" layoutInCell="1" allowOverlap="1" wp14:anchorId="085A16F2" wp14:editId="032EFC4A">
          <wp:simplePos x="0" y="0"/>
          <wp:positionH relativeFrom="column">
            <wp:posOffset>3860800</wp:posOffset>
          </wp:positionH>
          <wp:positionV relativeFrom="paragraph">
            <wp:posOffset>5758815</wp:posOffset>
          </wp:positionV>
          <wp:extent cx="3856355" cy="4407535"/>
          <wp:effectExtent l="0" t="0" r="0" b="0"/>
          <wp:wrapNone/>
          <wp:docPr id="2"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6355" cy="4407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7740">
      <w:rPr>
        <w:rFonts w:ascii="Garamond" w:hAnsi="Garamond"/>
        <w:noProof/>
      </w:rPr>
      <w:drawing>
        <wp:anchor distT="0" distB="0" distL="114300" distR="114300" simplePos="0" relativeHeight="251657728" behindDoc="1" locked="0" layoutInCell="1" allowOverlap="1" wp14:anchorId="3C91431A" wp14:editId="2BC81A56">
          <wp:simplePos x="0" y="0"/>
          <wp:positionH relativeFrom="column">
            <wp:posOffset>3860800</wp:posOffset>
          </wp:positionH>
          <wp:positionV relativeFrom="paragraph">
            <wp:posOffset>5758815</wp:posOffset>
          </wp:positionV>
          <wp:extent cx="3856355" cy="4407535"/>
          <wp:effectExtent l="0" t="0" r="0" b="0"/>
          <wp:wrapNone/>
          <wp:docPr id="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6355" cy="4407535"/>
                  </a:xfrm>
                  <a:prstGeom prst="rect">
                    <a:avLst/>
                  </a:prstGeom>
                  <a:noFill/>
                  <a:ln>
                    <a:noFill/>
                  </a:ln>
                </pic:spPr>
              </pic:pic>
            </a:graphicData>
          </a:graphic>
          <wp14:sizeRelH relativeFrom="page">
            <wp14:pctWidth>0</wp14:pctWidth>
          </wp14:sizeRelH>
          <wp14:sizeRelV relativeFrom="page">
            <wp14:pctHeight>0</wp14:pctHeight>
          </wp14:sizeRelV>
        </wp:anchor>
      </w:drawing>
    </w:r>
    <w:r w:rsidR="007952CE" w:rsidRPr="007952CE">
      <w:rPr>
        <w:rFonts w:ascii="Garamond" w:hAnsi="Garamond"/>
        <w:i/>
        <w:noProof/>
      </w:rPr>
      <w:t xml:space="preserve">Allegato </w:t>
    </w:r>
    <w:r w:rsidR="007952CE">
      <w:rPr>
        <w:rFonts w:ascii="Garamond" w:hAnsi="Garamond"/>
        <w:i/>
        <w:noProof/>
      </w:rPr>
      <w:t>3</w:t>
    </w:r>
    <w:r w:rsidR="007952CE" w:rsidRPr="007952CE">
      <w:rPr>
        <w:rFonts w:ascii="Garamond" w:hAnsi="Garamond"/>
        <w:i/>
        <w:noProof/>
      </w:rPr>
      <w:t xml:space="preserve"> al Disciplinare di prequalifica</w:t>
    </w:r>
    <w:r w:rsidR="00DC5DD2" w:rsidRPr="007952CE">
      <w:rPr>
        <w:rFonts w:ascii="Garamond" w:hAnsi="Garamond"/>
        <w:i/>
      </w:rPr>
      <w:t xml:space="preserve"> </w:t>
    </w:r>
    <w:r w:rsidRPr="007952CE">
      <w:rPr>
        <w:rFonts w:ascii="Garamond" w:hAnsi="Garamond"/>
        <w:i/>
        <w:noProof/>
      </w:rPr>
      <w:drawing>
        <wp:anchor distT="0" distB="0" distL="114300" distR="114300" simplePos="0" relativeHeight="251658752" behindDoc="1" locked="0" layoutInCell="1" allowOverlap="1" wp14:anchorId="36A71036" wp14:editId="4225BF95">
          <wp:simplePos x="0" y="0"/>
          <wp:positionH relativeFrom="column">
            <wp:posOffset>3860800</wp:posOffset>
          </wp:positionH>
          <wp:positionV relativeFrom="paragraph">
            <wp:posOffset>5758815</wp:posOffset>
          </wp:positionV>
          <wp:extent cx="3856355" cy="4407535"/>
          <wp:effectExtent l="0" t="0" r="0" b="0"/>
          <wp:wrapNone/>
          <wp:docPr id="4"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6355" cy="44075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C887F" w14:textId="77777777" w:rsidR="00603610" w:rsidRDefault="00603610">
      <w:r>
        <w:separator/>
      </w:r>
    </w:p>
  </w:footnote>
  <w:footnote w:type="continuationSeparator" w:id="0">
    <w:p w14:paraId="79318D3B" w14:textId="77777777" w:rsidR="00603610" w:rsidRDefault="00603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6B01"/>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4BD65E4"/>
    <w:multiLevelType w:val="hybridMultilevel"/>
    <w:tmpl w:val="A9EEC298"/>
    <w:lvl w:ilvl="0" w:tplc="2BF82598">
      <w:start w:val="1"/>
      <w:numFmt w:val="decimal"/>
      <w:lvlText w:val="%1."/>
      <w:lvlJc w:val="left"/>
      <w:pPr>
        <w:ind w:left="1069" w:hanging="360"/>
      </w:p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abstractNum w:abstractNumId="2" w15:restartNumberingAfterBreak="0">
    <w:nsid w:val="04E27EFA"/>
    <w:multiLevelType w:val="hybridMultilevel"/>
    <w:tmpl w:val="D3B8D7A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9C3B83"/>
    <w:multiLevelType w:val="hybridMultilevel"/>
    <w:tmpl w:val="B6B8502C"/>
    <w:lvl w:ilvl="0" w:tplc="09205720">
      <w:start w:val="1"/>
      <w:numFmt w:val="lowerLetter"/>
      <w:lvlText w:val="%1)"/>
      <w:lvlJc w:val="left"/>
      <w:pPr>
        <w:ind w:left="928" w:hanging="360"/>
      </w:pPr>
      <w:rPr>
        <w:rFonts w:ascii="Times New Roman" w:eastAsia="Times New Roman" w:hAnsi="Times New Roman" w:cs="Times New Roman"/>
      </w:rPr>
    </w:lvl>
    <w:lvl w:ilvl="1" w:tplc="04100019" w:tentative="1">
      <w:start w:val="1"/>
      <w:numFmt w:val="lowerLetter"/>
      <w:lvlText w:val="%2."/>
      <w:lvlJc w:val="left"/>
      <w:pPr>
        <w:tabs>
          <w:tab w:val="num" w:pos="1506"/>
        </w:tabs>
        <w:ind w:left="1506" w:hanging="360"/>
      </w:p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abstractNum w:abstractNumId="4" w15:restartNumberingAfterBreak="0">
    <w:nsid w:val="13560B61"/>
    <w:multiLevelType w:val="hybridMultilevel"/>
    <w:tmpl w:val="287A57E6"/>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5" w15:restartNumberingAfterBreak="0">
    <w:nsid w:val="13B82FCE"/>
    <w:multiLevelType w:val="hybridMultilevel"/>
    <w:tmpl w:val="EEA4AA7C"/>
    <w:lvl w:ilvl="0" w:tplc="B99411FA">
      <w:start w:val="1"/>
      <w:numFmt w:val="decimal"/>
      <w:lvlText w:val="%1."/>
      <w:lvlJc w:val="left"/>
      <w:pPr>
        <w:ind w:left="1146" w:hanging="360"/>
      </w:pPr>
    </w:lvl>
    <w:lvl w:ilvl="1" w:tplc="04100019">
      <w:start w:val="1"/>
      <w:numFmt w:val="lowerLetter"/>
      <w:lvlText w:val="%2."/>
      <w:lvlJc w:val="left"/>
      <w:pPr>
        <w:ind w:left="1866" w:hanging="360"/>
      </w:pPr>
    </w:lvl>
    <w:lvl w:ilvl="2" w:tplc="0410001B">
      <w:start w:val="1"/>
      <w:numFmt w:val="lowerRoman"/>
      <w:lvlText w:val="%3."/>
      <w:lvlJc w:val="right"/>
      <w:pPr>
        <w:ind w:left="2586" w:hanging="180"/>
      </w:pPr>
    </w:lvl>
    <w:lvl w:ilvl="3" w:tplc="0410000F">
      <w:start w:val="1"/>
      <w:numFmt w:val="decimal"/>
      <w:lvlText w:val="%4."/>
      <w:lvlJc w:val="left"/>
      <w:pPr>
        <w:ind w:left="3306" w:hanging="360"/>
      </w:pPr>
    </w:lvl>
    <w:lvl w:ilvl="4" w:tplc="04100019">
      <w:start w:val="1"/>
      <w:numFmt w:val="lowerLetter"/>
      <w:lvlText w:val="%5."/>
      <w:lvlJc w:val="left"/>
      <w:pPr>
        <w:ind w:left="4026" w:hanging="360"/>
      </w:pPr>
    </w:lvl>
    <w:lvl w:ilvl="5" w:tplc="0410001B">
      <w:start w:val="1"/>
      <w:numFmt w:val="lowerRoman"/>
      <w:lvlText w:val="%6."/>
      <w:lvlJc w:val="right"/>
      <w:pPr>
        <w:ind w:left="4746" w:hanging="180"/>
      </w:pPr>
    </w:lvl>
    <w:lvl w:ilvl="6" w:tplc="0410000F">
      <w:start w:val="1"/>
      <w:numFmt w:val="decimal"/>
      <w:lvlText w:val="%7."/>
      <w:lvlJc w:val="left"/>
      <w:pPr>
        <w:ind w:left="5466" w:hanging="360"/>
      </w:pPr>
    </w:lvl>
    <w:lvl w:ilvl="7" w:tplc="04100019">
      <w:start w:val="1"/>
      <w:numFmt w:val="lowerLetter"/>
      <w:lvlText w:val="%8."/>
      <w:lvlJc w:val="left"/>
      <w:pPr>
        <w:ind w:left="6186" w:hanging="360"/>
      </w:pPr>
    </w:lvl>
    <w:lvl w:ilvl="8" w:tplc="0410001B">
      <w:start w:val="1"/>
      <w:numFmt w:val="lowerRoman"/>
      <w:lvlText w:val="%9."/>
      <w:lvlJc w:val="right"/>
      <w:pPr>
        <w:ind w:left="6906" w:hanging="180"/>
      </w:pPr>
    </w:lvl>
  </w:abstractNum>
  <w:abstractNum w:abstractNumId="6" w15:restartNumberingAfterBreak="0">
    <w:nsid w:val="17C10F3D"/>
    <w:multiLevelType w:val="hybridMultilevel"/>
    <w:tmpl w:val="EC60C902"/>
    <w:lvl w:ilvl="0" w:tplc="A6D00680">
      <w:start w:val="1"/>
      <w:numFmt w:val="bullet"/>
      <w:lvlText w:val=""/>
      <w:lvlJc w:val="center"/>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15:restartNumberingAfterBreak="0">
    <w:nsid w:val="1918649A"/>
    <w:multiLevelType w:val="hybridMultilevel"/>
    <w:tmpl w:val="820A4E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283030"/>
    <w:multiLevelType w:val="hybridMultilevel"/>
    <w:tmpl w:val="A2F291FE"/>
    <w:lvl w:ilvl="0" w:tplc="F79E2F72">
      <w:start w:val="1"/>
      <w:numFmt w:val="decimal"/>
      <w:lvlText w:val="%1."/>
      <w:lvlJc w:val="left"/>
      <w:pPr>
        <w:ind w:left="1146" w:hanging="360"/>
      </w:pPr>
    </w:lvl>
    <w:lvl w:ilvl="1" w:tplc="04100019">
      <w:start w:val="1"/>
      <w:numFmt w:val="lowerLetter"/>
      <w:lvlText w:val="%2."/>
      <w:lvlJc w:val="left"/>
      <w:pPr>
        <w:ind w:left="1866" w:hanging="360"/>
      </w:pPr>
    </w:lvl>
    <w:lvl w:ilvl="2" w:tplc="0410001B">
      <w:start w:val="1"/>
      <w:numFmt w:val="lowerRoman"/>
      <w:lvlText w:val="%3."/>
      <w:lvlJc w:val="right"/>
      <w:pPr>
        <w:ind w:left="2586" w:hanging="180"/>
      </w:pPr>
    </w:lvl>
    <w:lvl w:ilvl="3" w:tplc="0410000F">
      <w:start w:val="1"/>
      <w:numFmt w:val="decimal"/>
      <w:lvlText w:val="%4."/>
      <w:lvlJc w:val="left"/>
      <w:pPr>
        <w:ind w:left="3306" w:hanging="360"/>
      </w:pPr>
    </w:lvl>
    <w:lvl w:ilvl="4" w:tplc="04100019">
      <w:start w:val="1"/>
      <w:numFmt w:val="lowerLetter"/>
      <w:lvlText w:val="%5."/>
      <w:lvlJc w:val="left"/>
      <w:pPr>
        <w:ind w:left="4026" w:hanging="360"/>
      </w:pPr>
    </w:lvl>
    <w:lvl w:ilvl="5" w:tplc="0410001B">
      <w:start w:val="1"/>
      <w:numFmt w:val="lowerRoman"/>
      <w:lvlText w:val="%6."/>
      <w:lvlJc w:val="right"/>
      <w:pPr>
        <w:ind w:left="4746" w:hanging="180"/>
      </w:pPr>
    </w:lvl>
    <w:lvl w:ilvl="6" w:tplc="0410000F">
      <w:start w:val="1"/>
      <w:numFmt w:val="decimal"/>
      <w:lvlText w:val="%7."/>
      <w:lvlJc w:val="left"/>
      <w:pPr>
        <w:ind w:left="5466" w:hanging="360"/>
      </w:pPr>
    </w:lvl>
    <w:lvl w:ilvl="7" w:tplc="04100019">
      <w:start w:val="1"/>
      <w:numFmt w:val="lowerLetter"/>
      <w:lvlText w:val="%8."/>
      <w:lvlJc w:val="left"/>
      <w:pPr>
        <w:ind w:left="6186" w:hanging="360"/>
      </w:pPr>
    </w:lvl>
    <w:lvl w:ilvl="8" w:tplc="0410001B">
      <w:start w:val="1"/>
      <w:numFmt w:val="lowerRoman"/>
      <w:lvlText w:val="%9."/>
      <w:lvlJc w:val="right"/>
      <w:pPr>
        <w:ind w:left="6906" w:hanging="180"/>
      </w:pPr>
    </w:lvl>
  </w:abstractNum>
  <w:abstractNum w:abstractNumId="9" w15:restartNumberingAfterBreak="0">
    <w:nsid w:val="1BE42BE5"/>
    <w:multiLevelType w:val="hybridMultilevel"/>
    <w:tmpl w:val="A22E38B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C970FF7"/>
    <w:multiLevelType w:val="hybridMultilevel"/>
    <w:tmpl w:val="2CBC8FB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20D11CBE"/>
    <w:multiLevelType w:val="hybridMultilevel"/>
    <w:tmpl w:val="A090342A"/>
    <w:lvl w:ilvl="0" w:tplc="84F42E4C">
      <w:start w:val="1"/>
      <w:numFmt w:val="decimal"/>
      <w:lvlText w:val="%1."/>
      <w:lvlJc w:val="left"/>
      <w:pPr>
        <w:ind w:left="786" w:hanging="360"/>
      </w:pPr>
      <w:rPr>
        <w:sz w:val="22"/>
        <w:szCs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2334460E"/>
    <w:multiLevelType w:val="hybridMultilevel"/>
    <w:tmpl w:val="801881F2"/>
    <w:lvl w:ilvl="0" w:tplc="883CDC82">
      <w:start w:val="1"/>
      <w:numFmt w:val="bullet"/>
      <w:lvlText w:val="-"/>
      <w:lvlJc w:val="left"/>
      <w:pPr>
        <w:ind w:left="540" w:hanging="428"/>
      </w:pPr>
      <w:rPr>
        <w:rFonts w:ascii="Times New Roman" w:eastAsia="Times New Roman" w:hAnsi="Times New Roman" w:hint="default"/>
        <w:w w:val="99"/>
        <w:sz w:val="19"/>
        <w:szCs w:val="19"/>
      </w:rPr>
    </w:lvl>
    <w:lvl w:ilvl="1" w:tplc="FE48B588">
      <w:start w:val="1"/>
      <w:numFmt w:val="bullet"/>
      <w:lvlText w:val="-"/>
      <w:lvlJc w:val="left"/>
      <w:pPr>
        <w:ind w:left="598" w:hanging="426"/>
      </w:pPr>
      <w:rPr>
        <w:rFonts w:ascii="Times New Roman" w:eastAsia="Times New Roman" w:hAnsi="Times New Roman" w:hint="default"/>
        <w:b/>
        <w:bCs/>
        <w:w w:val="99"/>
        <w:sz w:val="20"/>
        <w:szCs w:val="20"/>
      </w:rPr>
    </w:lvl>
    <w:lvl w:ilvl="2" w:tplc="AF746912">
      <w:start w:val="1"/>
      <w:numFmt w:val="bullet"/>
      <w:lvlText w:val="-"/>
      <w:lvlJc w:val="left"/>
      <w:pPr>
        <w:ind w:left="1044" w:hanging="572"/>
      </w:pPr>
      <w:rPr>
        <w:rFonts w:ascii="Times New Roman" w:eastAsia="Times New Roman" w:hAnsi="Times New Roman" w:hint="default"/>
        <w:b/>
        <w:bCs/>
        <w:w w:val="99"/>
        <w:sz w:val="20"/>
        <w:szCs w:val="20"/>
      </w:rPr>
    </w:lvl>
    <w:lvl w:ilvl="3" w:tplc="3D36A7E0">
      <w:start w:val="1"/>
      <w:numFmt w:val="bullet"/>
      <w:lvlText w:val=""/>
      <w:lvlJc w:val="left"/>
      <w:pPr>
        <w:ind w:left="962" w:hanging="425"/>
      </w:pPr>
      <w:rPr>
        <w:rFonts w:ascii="Wingdings" w:eastAsia="Wingdings" w:hAnsi="Wingdings" w:hint="default"/>
        <w:w w:val="99"/>
        <w:sz w:val="20"/>
        <w:szCs w:val="20"/>
      </w:rPr>
    </w:lvl>
    <w:lvl w:ilvl="4" w:tplc="A5FE79D6">
      <w:start w:val="1"/>
      <w:numFmt w:val="bullet"/>
      <w:lvlText w:val=""/>
      <w:lvlJc w:val="left"/>
      <w:pPr>
        <w:ind w:left="1529" w:hanging="564"/>
      </w:pPr>
      <w:rPr>
        <w:rFonts w:ascii="Wingdings" w:eastAsia="Wingdings" w:hAnsi="Wingdings" w:hint="default"/>
        <w:w w:val="99"/>
        <w:sz w:val="20"/>
        <w:szCs w:val="20"/>
      </w:rPr>
    </w:lvl>
    <w:lvl w:ilvl="5" w:tplc="A89866E2">
      <w:start w:val="1"/>
      <w:numFmt w:val="bullet"/>
      <w:lvlText w:val="•"/>
      <w:lvlJc w:val="left"/>
      <w:pPr>
        <w:ind w:left="1080" w:hanging="564"/>
      </w:pPr>
      <w:rPr>
        <w:rFonts w:hint="default"/>
      </w:rPr>
    </w:lvl>
    <w:lvl w:ilvl="6" w:tplc="5B067678">
      <w:start w:val="1"/>
      <w:numFmt w:val="bullet"/>
      <w:lvlText w:val="•"/>
      <w:lvlJc w:val="left"/>
      <w:pPr>
        <w:ind w:left="1529" w:hanging="564"/>
      </w:pPr>
      <w:rPr>
        <w:rFonts w:hint="default"/>
      </w:rPr>
    </w:lvl>
    <w:lvl w:ilvl="7" w:tplc="49CEE2F0">
      <w:start w:val="1"/>
      <w:numFmt w:val="bullet"/>
      <w:lvlText w:val="•"/>
      <w:lvlJc w:val="left"/>
      <w:pPr>
        <w:ind w:left="3613" w:hanging="564"/>
      </w:pPr>
      <w:rPr>
        <w:rFonts w:hint="default"/>
      </w:rPr>
    </w:lvl>
    <w:lvl w:ilvl="8" w:tplc="CEE0FC68">
      <w:start w:val="1"/>
      <w:numFmt w:val="bullet"/>
      <w:lvlText w:val="•"/>
      <w:lvlJc w:val="left"/>
      <w:pPr>
        <w:ind w:left="5697" w:hanging="564"/>
      </w:pPr>
      <w:rPr>
        <w:rFonts w:hint="default"/>
      </w:rPr>
    </w:lvl>
  </w:abstractNum>
  <w:abstractNum w:abstractNumId="13" w15:restartNumberingAfterBreak="0">
    <w:nsid w:val="28836D02"/>
    <w:multiLevelType w:val="hybridMultilevel"/>
    <w:tmpl w:val="45A64656"/>
    <w:lvl w:ilvl="0" w:tplc="A33012AA">
      <w:start w:val="19"/>
      <w:numFmt w:val="bullet"/>
      <w:lvlText w:val=""/>
      <w:lvlJc w:val="left"/>
      <w:pPr>
        <w:ind w:left="1068" w:hanging="360"/>
      </w:pPr>
      <w:rPr>
        <w:rFonts w:ascii="Symbol" w:eastAsia="Times New Roman" w:hAnsi="Symbol"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2E4251AD"/>
    <w:multiLevelType w:val="hybridMultilevel"/>
    <w:tmpl w:val="42FC26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F4E01BE"/>
    <w:multiLevelType w:val="hybridMultilevel"/>
    <w:tmpl w:val="E838682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4311A4"/>
    <w:multiLevelType w:val="hybridMultilevel"/>
    <w:tmpl w:val="6FB4DC12"/>
    <w:lvl w:ilvl="0" w:tplc="04100001">
      <w:start w:val="1"/>
      <w:numFmt w:val="bullet"/>
      <w:lvlText w:val=""/>
      <w:lvlJc w:val="left"/>
      <w:pPr>
        <w:tabs>
          <w:tab w:val="num" w:pos="62"/>
        </w:tabs>
        <w:ind w:left="60" w:firstLine="0"/>
      </w:pPr>
      <w:rPr>
        <w:rFonts w:ascii="Symbol" w:hAnsi="Symbol"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3A9C3679"/>
    <w:multiLevelType w:val="hybridMultilevel"/>
    <w:tmpl w:val="DEEA7BC4"/>
    <w:lvl w:ilvl="0" w:tplc="04100001">
      <w:start w:val="1"/>
      <w:numFmt w:val="bullet"/>
      <w:lvlText w:val=""/>
      <w:lvlJc w:val="left"/>
      <w:pPr>
        <w:tabs>
          <w:tab w:val="num" w:pos="1495"/>
        </w:tabs>
        <w:ind w:left="1495" w:hanging="360"/>
      </w:pPr>
      <w:rPr>
        <w:rFonts w:ascii="Symbol" w:hAnsi="Symbol" w:hint="default"/>
        <w:b/>
        <w:i/>
      </w:rPr>
    </w:lvl>
    <w:lvl w:ilvl="1" w:tplc="04100019">
      <w:start w:val="1"/>
      <w:numFmt w:val="lowerLetter"/>
      <w:lvlText w:val="%2."/>
      <w:lvlJc w:val="left"/>
      <w:pPr>
        <w:ind w:left="2367" w:hanging="360"/>
      </w:pPr>
      <w:rPr>
        <w:rFonts w:cs="Times New Roman"/>
      </w:rPr>
    </w:lvl>
    <w:lvl w:ilvl="2" w:tplc="0410001B" w:tentative="1">
      <w:start w:val="1"/>
      <w:numFmt w:val="lowerRoman"/>
      <w:lvlText w:val="%3."/>
      <w:lvlJc w:val="right"/>
      <w:pPr>
        <w:ind w:left="3087" w:hanging="180"/>
      </w:pPr>
      <w:rPr>
        <w:rFonts w:cs="Times New Roman"/>
      </w:rPr>
    </w:lvl>
    <w:lvl w:ilvl="3" w:tplc="0410000F" w:tentative="1">
      <w:start w:val="1"/>
      <w:numFmt w:val="decimal"/>
      <w:lvlText w:val="%4."/>
      <w:lvlJc w:val="left"/>
      <w:pPr>
        <w:ind w:left="3807" w:hanging="360"/>
      </w:pPr>
      <w:rPr>
        <w:rFonts w:cs="Times New Roman"/>
      </w:rPr>
    </w:lvl>
    <w:lvl w:ilvl="4" w:tplc="04100019" w:tentative="1">
      <w:start w:val="1"/>
      <w:numFmt w:val="lowerLetter"/>
      <w:lvlText w:val="%5."/>
      <w:lvlJc w:val="left"/>
      <w:pPr>
        <w:ind w:left="4527" w:hanging="360"/>
      </w:pPr>
      <w:rPr>
        <w:rFonts w:cs="Times New Roman"/>
      </w:rPr>
    </w:lvl>
    <w:lvl w:ilvl="5" w:tplc="0410001B" w:tentative="1">
      <w:start w:val="1"/>
      <w:numFmt w:val="lowerRoman"/>
      <w:lvlText w:val="%6."/>
      <w:lvlJc w:val="right"/>
      <w:pPr>
        <w:ind w:left="5247" w:hanging="180"/>
      </w:pPr>
      <w:rPr>
        <w:rFonts w:cs="Times New Roman"/>
      </w:rPr>
    </w:lvl>
    <w:lvl w:ilvl="6" w:tplc="0410000F" w:tentative="1">
      <w:start w:val="1"/>
      <w:numFmt w:val="decimal"/>
      <w:lvlText w:val="%7."/>
      <w:lvlJc w:val="left"/>
      <w:pPr>
        <w:ind w:left="5967" w:hanging="360"/>
      </w:pPr>
      <w:rPr>
        <w:rFonts w:cs="Times New Roman"/>
      </w:rPr>
    </w:lvl>
    <w:lvl w:ilvl="7" w:tplc="04100019" w:tentative="1">
      <w:start w:val="1"/>
      <w:numFmt w:val="lowerLetter"/>
      <w:lvlText w:val="%8."/>
      <w:lvlJc w:val="left"/>
      <w:pPr>
        <w:ind w:left="6687" w:hanging="360"/>
      </w:pPr>
      <w:rPr>
        <w:rFonts w:cs="Times New Roman"/>
      </w:rPr>
    </w:lvl>
    <w:lvl w:ilvl="8" w:tplc="0410001B" w:tentative="1">
      <w:start w:val="1"/>
      <w:numFmt w:val="lowerRoman"/>
      <w:lvlText w:val="%9."/>
      <w:lvlJc w:val="right"/>
      <w:pPr>
        <w:ind w:left="7407" w:hanging="180"/>
      </w:pPr>
      <w:rPr>
        <w:rFonts w:cs="Times New Roman"/>
      </w:rPr>
    </w:lvl>
  </w:abstractNum>
  <w:abstractNum w:abstractNumId="18" w15:restartNumberingAfterBreak="0">
    <w:nsid w:val="3B8F211C"/>
    <w:multiLevelType w:val="multilevel"/>
    <w:tmpl w:val="6FDA7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b w:val="0"/>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E51F82"/>
    <w:multiLevelType w:val="hybridMultilevel"/>
    <w:tmpl w:val="A090342A"/>
    <w:lvl w:ilvl="0" w:tplc="84F42E4C">
      <w:start w:val="1"/>
      <w:numFmt w:val="decimal"/>
      <w:lvlText w:val="%1."/>
      <w:lvlJc w:val="left"/>
      <w:pPr>
        <w:ind w:left="786" w:hanging="360"/>
      </w:pPr>
      <w:rPr>
        <w:sz w:val="22"/>
        <w:szCs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50F45F6D"/>
    <w:multiLevelType w:val="hybridMultilevel"/>
    <w:tmpl w:val="3BEC53B0"/>
    <w:lvl w:ilvl="0" w:tplc="0214FEE6">
      <w:numFmt w:val="bullet"/>
      <w:lvlText w:val="-"/>
      <w:lvlJc w:val="left"/>
      <w:pPr>
        <w:ind w:left="1146" w:hanging="360"/>
      </w:pPr>
      <w:rPr>
        <w:rFonts w:ascii="Garamond" w:hAnsi="Garamond" w:hint="default"/>
        <w:b/>
        <w:i w:val="0"/>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1" w15:restartNumberingAfterBreak="0">
    <w:nsid w:val="5416089E"/>
    <w:multiLevelType w:val="hybridMultilevel"/>
    <w:tmpl w:val="562E8DB8"/>
    <w:lvl w:ilvl="0" w:tplc="ECE8198C">
      <w:start w:val="1"/>
      <w:numFmt w:val="decimal"/>
      <w:lvlText w:val="%1."/>
      <w:lvlJc w:val="left"/>
      <w:pPr>
        <w:ind w:left="1069" w:hanging="360"/>
      </w:p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abstractNum w:abstractNumId="22" w15:restartNumberingAfterBreak="0">
    <w:nsid w:val="55DC10DD"/>
    <w:multiLevelType w:val="hybridMultilevel"/>
    <w:tmpl w:val="89CE03A2"/>
    <w:lvl w:ilvl="0" w:tplc="9444585E">
      <w:start w:val="1"/>
      <w:numFmt w:val="decimal"/>
      <w:lvlText w:val="%1."/>
      <w:lvlJc w:val="left"/>
      <w:pPr>
        <w:ind w:left="1069" w:hanging="360"/>
      </w:p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abstractNum w:abstractNumId="23" w15:restartNumberingAfterBreak="0">
    <w:nsid w:val="57535BCD"/>
    <w:multiLevelType w:val="hybridMultilevel"/>
    <w:tmpl w:val="42BEC814"/>
    <w:lvl w:ilvl="0" w:tplc="DB6A158E">
      <w:start w:val="1"/>
      <w:numFmt w:val="bullet"/>
      <w:lvlText w:val=""/>
      <w:lvlJc w:val="left"/>
      <w:pPr>
        <w:ind w:left="1713" w:hanging="360"/>
      </w:pPr>
      <w:rPr>
        <w:rFonts w:ascii="Wingdings" w:eastAsia="Wingdings" w:hAnsi="Wingdings" w:hint="default"/>
        <w:w w:val="99"/>
        <w:sz w:val="20"/>
        <w:szCs w:val="20"/>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4" w15:restartNumberingAfterBreak="0">
    <w:nsid w:val="578310A4"/>
    <w:multiLevelType w:val="hybridMultilevel"/>
    <w:tmpl w:val="4FE6C2D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C2B18C5"/>
    <w:multiLevelType w:val="hybridMultilevel"/>
    <w:tmpl w:val="61A697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30350B"/>
    <w:multiLevelType w:val="hybridMultilevel"/>
    <w:tmpl w:val="61A697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DD33C27"/>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5FFE6E94"/>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614B3F51"/>
    <w:multiLevelType w:val="hybridMultilevel"/>
    <w:tmpl w:val="6FD0D6F4"/>
    <w:lvl w:ilvl="0" w:tplc="4BDEEC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5703A50"/>
    <w:multiLevelType w:val="hybridMultilevel"/>
    <w:tmpl w:val="912A860C"/>
    <w:lvl w:ilvl="0" w:tplc="04100001">
      <w:start w:val="1"/>
      <w:numFmt w:val="bullet"/>
      <w:lvlText w:val=""/>
      <w:lvlJc w:val="left"/>
      <w:pPr>
        <w:ind w:left="1494" w:hanging="360"/>
      </w:pPr>
      <w:rPr>
        <w:rFonts w:ascii="Symbol" w:hAnsi="Symbol" w:hint="default"/>
      </w:rPr>
    </w:lvl>
    <w:lvl w:ilvl="1" w:tplc="04100019">
      <w:start w:val="1"/>
      <w:numFmt w:val="lowerLetter"/>
      <w:lvlText w:val="%2."/>
      <w:lvlJc w:val="left"/>
      <w:pPr>
        <w:ind w:left="2214" w:hanging="360"/>
      </w:pPr>
      <w:rPr>
        <w:rFonts w:cs="Times New Roman"/>
      </w:rPr>
    </w:lvl>
    <w:lvl w:ilvl="2" w:tplc="6B6CA68C">
      <w:start w:val="7"/>
      <w:numFmt w:val="upperRoman"/>
      <w:lvlText w:val="%3)"/>
      <w:lvlJc w:val="left"/>
      <w:pPr>
        <w:tabs>
          <w:tab w:val="num" w:pos="2138"/>
        </w:tabs>
        <w:ind w:left="2138" w:hanging="720"/>
      </w:pPr>
      <w:rPr>
        <w:rFonts w:cs="Times New Roman" w:hint="default"/>
        <w:color w:val="auto"/>
      </w:rPr>
    </w:lvl>
    <w:lvl w:ilvl="3" w:tplc="0410000F" w:tentative="1">
      <w:start w:val="1"/>
      <w:numFmt w:val="decimal"/>
      <w:lvlText w:val="%4."/>
      <w:lvlJc w:val="left"/>
      <w:pPr>
        <w:ind w:left="3654" w:hanging="360"/>
      </w:pPr>
      <w:rPr>
        <w:rFonts w:cs="Times New Roman"/>
      </w:rPr>
    </w:lvl>
    <w:lvl w:ilvl="4" w:tplc="04100019" w:tentative="1">
      <w:start w:val="1"/>
      <w:numFmt w:val="lowerLetter"/>
      <w:lvlText w:val="%5."/>
      <w:lvlJc w:val="left"/>
      <w:pPr>
        <w:ind w:left="4374" w:hanging="360"/>
      </w:pPr>
      <w:rPr>
        <w:rFonts w:cs="Times New Roman"/>
      </w:rPr>
    </w:lvl>
    <w:lvl w:ilvl="5" w:tplc="0410001B" w:tentative="1">
      <w:start w:val="1"/>
      <w:numFmt w:val="lowerRoman"/>
      <w:lvlText w:val="%6."/>
      <w:lvlJc w:val="right"/>
      <w:pPr>
        <w:ind w:left="5094" w:hanging="180"/>
      </w:pPr>
      <w:rPr>
        <w:rFonts w:cs="Times New Roman"/>
      </w:rPr>
    </w:lvl>
    <w:lvl w:ilvl="6" w:tplc="0410000F" w:tentative="1">
      <w:start w:val="1"/>
      <w:numFmt w:val="decimal"/>
      <w:lvlText w:val="%7."/>
      <w:lvlJc w:val="left"/>
      <w:pPr>
        <w:ind w:left="5814" w:hanging="360"/>
      </w:pPr>
      <w:rPr>
        <w:rFonts w:cs="Times New Roman"/>
      </w:rPr>
    </w:lvl>
    <w:lvl w:ilvl="7" w:tplc="04100019" w:tentative="1">
      <w:start w:val="1"/>
      <w:numFmt w:val="lowerLetter"/>
      <w:lvlText w:val="%8."/>
      <w:lvlJc w:val="left"/>
      <w:pPr>
        <w:ind w:left="6534" w:hanging="360"/>
      </w:pPr>
      <w:rPr>
        <w:rFonts w:cs="Times New Roman"/>
      </w:rPr>
    </w:lvl>
    <w:lvl w:ilvl="8" w:tplc="0410001B" w:tentative="1">
      <w:start w:val="1"/>
      <w:numFmt w:val="lowerRoman"/>
      <w:lvlText w:val="%9."/>
      <w:lvlJc w:val="right"/>
      <w:pPr>
        <w:ind w:left="7254" w:hanging="180"/>
      </w:pPr>
      <w:rPr>
        <w:rFonts w:cs="Times New Roman"/>
      </w:rPr>
    </w:lvl>
  </w:abstractNum>
  <w:abstractNum w:abstractNumId="31" w15:restartNumberingAfterBreak="0">
    <w:nsid w:val="69540819"/>
    <w:multiLevelType w:val="hybridMultilevel"/>
    <w:tmpl w:val="887459D6"/>
    <w:lvl w:ilvl="0" w:tplc="0986D712">
      <w:start w:val="4"/>
      <w:numFmt w:val="bullet"/>
      <w:lvlText w:val="-"/>
      <w:lvlJc w:val="left"/>
      <w:pPr>
        <w:ind w:left="720" w:hanging="360"/>
      </w:pPr>
      <w:rPr>
        <w:rFonts w:ascii="Arial" w:eastAsia="Times New Roman" w:hAnsi="Arial" w:cs="Arial" w:hint="default"/>
        <w:b w:val="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98978E7"/>
    <w:multiLevelType w:val="multilevel"/>
    <w:tmpl w:val="6FDA7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b w:val="0"/>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B40CB3"/>
    <w:multiLevelType w:val="hybridMultilevel"/>
    <w:tmpl w:val="D7EACC5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340302A"/>
    <w:multiLevelType w:val="hybridMultilevel"/>
    <w:tmpl w:val="A090342A"/>
    <w:lvl w:ilvl="0" w:tplc="84F42E4C">
      <w:start w:val="1"/>
      <w:numFmt w:val="decimal"/>
      <w:lvlText w:val="%1."/>
      <w:lvlJc w:val="left"/>
      <w:pPr>
        <w:ind w:left="786" w:hanging="360"/>
      </w:pPr>
      <w:rPr>
        <w:sz w:val="22"/>
        <w:szCs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5" w15:restartNumberingAfterBreak="0">
    <w:nsid w:val="73542D93"/>
    <w:multiLevelType w:val="hybridMultilevel"/>
    <w:tmpl w:val="530445EC"/>
    <w:lvl w:ilvl="0" w:tplc="DB6A158E">
      <w:start w:val="1"/>
      <w:numFmt w:val="bullet"/>
      <w:lvlText w:val=""/>
      <w:lvlJc w:val="left"/>
      <w:pPr>
        <w:ind w:left="1193" w:hanging="360"/>
      </w:pPr>
      <w:rPr>
        <w:rFonts w:ascii="Wingdings" w:eastAsia="Wingdings" w:hAnsi="Wingdings" w:hint="default"/>
        <w:w w:val="99"/>
        <w:sz w:val="20"/>
        <w:szCs w:val="20"/>
      </w:rPr>
    </w:lvl>
    <w:lvl w:ilvl="1" w:tplc="04100003" w:tentative="1">
      <w:start w:val="1"/>
      <w:numFmt w:val="bullet"/>
      <w:lvlText w:val="o"/>
      <w:lvlJc w:val="left"/>
      <w:pPr>
        <w:ind w:left="1913" w:hanging="360"/>
      </w:pPr>
      <w:rPr>
        <w:rFonts w:ascii="Courier New" w:hAnsi="Courier New" w:cs="Courier New" w:hint="default"/>
      </w:rPr>
    </w:lvl>
    <w:lvl w:ilvl="2" w:tplc="04100005" w:tentative="1">
      <w:start w:val="1"/>
      <w:numFmt w:val="bullet"/>
      <w:lvlText w:val=""/>
      <w:lvlJc w:val="left"/>
      <w:pPr>
        <w:ind w:left="2633" w:hanging="360"/>
      </w:pPr>
      <w:rPr>
        <w:rFonts w:ascii="Wingdings" w:hAnsi="Wingdings" w:hint="default"/>
      </w:rPr>
    </w:lvl>
    <w:lvl w:ilvl="3" w:tplc="04100001" w:tentative="1">
      <w:start w:val="1"/>
      <w:numFmt w:val="bullet"/>
      <w:lvlText w:val=""/>
      <w:lvlJc w:val="left"/>
      <w:pPr>
        <w:ind w:left="3353" w:hanging="360"/>
      </w:pPr>
      <w:rPr>
        <w:rFonts w:ascii="Symbol" w:hAnsi="Symbol" w:hint="default"/>
      </w:rPr>
    </w:lvl>
    <w:lvl w:ilvl="4" w:tplc="04100003" w:tentative="1">
      <w:start w:val="1"/>
      <w:numFmt w:val="bullet"/>
      <w:lvlText w:val="o"/>
      <w:lvlJc w:val="left"/>
      <w:pPr>
        <w:ind w:left="4073" w:hanging="360"/>
      </w:pPr>
      <w:rPr>
        <w:rFonts w:ascii="Courier New" w:hAnsi="Courier New" w:cs="Courier New" w:hint="default"/>
      </w:rPr>
    </w:lvl>
    <w:lvl w:ilvl="5" w:tplc="04100005" w:tentative="1">
      <w:start w:val="1"/>
      <w:numFmt w:val="bullet"/>
      <w:lvlText w:val=""/>
      <w:lvlJc w:val="left"/>
      <w:pPr>
        <w:ind w:left="4793" w:hanging="360"/>
      </w:pPr>
      <w:rPr>
        <w:rFonts w:ascii="Wingdings" w:hAnsi="Wingdings" w:hint="default"/>
      </w:rPr>
    </w:lvl>
    <w:lvl w:ilvl="6" w:tplc="04100001" w:tentative="1">
      <w:start w:val="1"/>
      <w:numFmt w:val="bullet"/>
      <w:lvlText w:val=""/>
      <w:lvlJc w:val="left"/>
      <w:pPr>
        <w:ind w:left="5513" w:hanging="360"/>
      </w:pPr>
      <w:rPr>
        <w:rFonts w:ascii="Symbol" w:hAnsi="Symbol" w:hint="default"/>
      </w:rPr>
    </w:lvl>
    <w:lvl w:ilvl="7" w:tplc="04100003" w:tentative="1">
      <w:start w:val="1"/>
      <w:numFmt w:val="bullet"/>
      <w:lvlText w:val="o"/>
      <w:lvlJc w:val="left"/>
      <w:pPr>
        <w:ind w:left="6233" w:hanging="360"/>
      </w:pPr>
      <w:rPr>
        <w:rFonts w:ascii="Courier New" w:hAnsi="Courier New" w:cs="Courier New" w:hint="default"/>
      </w:rPr>
    </w:lvl>
    <w:lvl w:ilvl="8" w:tplc="04100005" w:tentative="1">
      <w:start w:val="1"/>
      <w:numFmt w:val="bullet"/>
      <w:lvlText w:val=""/>
      <w:lvlJc w:val="left"/>
      <w:pPr>
        <w:ind w:left="6953" w:hanging="360"/>
      </w:pPr>
      <w:rPr>
        <w:rFonts w:ascii="Wingdings" w:hAnsi="Wingdings" w:hint="default"/>
      </w:rPr>
    </w:lvl>
  </w:abstractNum>
  <w:abstractNum w:abstractNumId="36" w15:restartNumberingAfterBreak="0">
    <w:nsid w:val="74326BC9"/>
    <w:multiLevelType w:val="hybridMultilevel"/>
    <w:tmpl w:val="19124334"/>
    <w:lvl w:ilvl="0" w:tplc="21786DAE">
      <w:start w:val="19"/>
      <w:numFmt w:val="bullet"/>
      <w:lvlText w:val=""/>
      <w:lvlJc w:val="left"/>
      <w:pPr>
        <w:ind w:left="1068" w:hanging="360"/>
      </w:pPr>
      <w:rPr>
        <w:rFonts w:ascii="Symbol" w:eastAsia="Times New Roman" w:hAnsi="Symbol"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7" w15:restartNumberingAfterBreak="0">
    <w:nsid w:val="77CE6750"/>
    <w:multiLevelType w:val="hybridMultilevel"/>
    <w:tmpl w:val="61A697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92E3775"/>
    <w:multiLevelType w:val="hybridMultilevel"/>
    <w:tmpl w:val="EB802352"/>
    <w:lvl w:ilvl="0" w:tplc="04100007">
      <w:start w:val="1"/>
      <w:numFmt w:val="bullet"/>
      <w:lvlText w:val=""/>
      <w:lvlJc w:val="left"/>
      <w:pPr>
        <w:ind w:left="775" w:hanging="360"/>
      </w:pPr>
      <w:rPr>
        <w:rFonts w:ascii="Wingdings" w:hAnsi="Wingdings" w:hint="default"/>
        <w:sz w:val="16"/>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39" w15:restartNumberingAfterBreak="0">
    <w:nsid w:val="7FE25E8F"/>
    <w:multiLevelType w:val="hybridMultilevel"/>
    <w:tmpl w:val="C87A805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11209486">
    <w:abstractNumId w:val="7"/>
  </w:num>
  <w:num w:numId="2" w16cid:durableId="1205942231">
    <w:abstractNumId w:val="16"/>
  </w:num>
  <w:num w:numId="3" w16cid:durableId="1419205861">
    <w:abstractNumId w:val="6"/>
  </w:num>
  <w:num w:numId="4" w16cid:durableId="51123628">
    <w:abstractNumId w:val="13"/>
  </w:num>
  <w:num w:numId="5" w16cid:durableId="1498381702">
    <w:abstractNumId w:val="36"/>
  </w:num>
  <w:num w:numId="6" w16cid:durableId="1088577403">
    <w:abstractNumId w:val="29"/>
  </w:num>
  <w:num w:numId="7" w16cid:durableId="470173888">
    <w:abstractNumId w:val="9"/>
  </w:num>
  <w:num w:numId="8" w16cid:durableId="413284184">
    <w:abstractNumId w:val="0"/>
  </w:num>
  <w:num w:numId="9" w16cid:durableId="545146601">
    <w:abstractNumId w:val="27"/>
  </w:num>
  <w:num w:numId="10" w16cid:durableId="1122911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3149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38553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15897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90672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34241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3078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473261">
    <w:abstractNumId w:val="28"/>
  </w:num>
  <w:num w:numId="18" w16cid:durableId="17515364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4046832">
    <w:abstractNumId w:val="1"/>
  </w:num>
  <w:num w:numId="20" w16cid:durableId="1090932763">
    <w:abstractNumId w:val="24"/>
  </w:num>
  <w:num w:numId="21" w16cid:durableId="656612320">
    <w:abstractNumId w:val="25"/>
  </w:num>
  <w:num w:numId="22" w16cid:durableId="1896501915">
    <w:abstractNumId w:val="26"/>
  </w:num>
  <w:num w:numId="23" w16cid:durableId="1358852037">
    <w:abstractNumId w:val="37"/>
  </w:num>
  <w:num w:numId="24" w16cid:durableId="1728842369">
    <w:abstractNumId w:val="4"/>
  </w:num>
  <w:num w:numId="25" w16cid:durableId="855079539">
    <w:abstractNumId w:val="38"/>
  </w:num>
  <w:num w:numId="26" w16cid:durableId="1516576028">
    <w:abstractNumId w:val="39"/>
  </w:num>
  <w:num w:numId="27" w16cid:durableId="494688578">
    <w:abstractNumId w:val="3"/>
  </w:num>
  <w:num w:numId="28" w16cid:durableId="1016924903">
    <w:abstractNumId w:val="35"/>
  </w:num>
  <w:num w:numId="29" w16cid:durableId="871109451">
    <w:abstractNumId w:val="12"/>
  </w:num>
  <w:num w:numId="30" w16cid:durableId="405612657">
    <w:abstractNumId w:val="23"/>
  </w:num>
  <w:num w:numId="31" w16cid:durableId="58983900">
    <w:abstractNumId w:val="10"/>
  </w:num>
  <w:num w:numId="32" w16cid:durableId="972903777">
    <w:abstractNumId w:val="2"/>
  </w:num>
  <w:num w:numId="33" w16cid:durableId="863714730">
    <w:abstractNumId w:val="14"/>
  </w:num>
  <w:num w:numId="34" w16cid:durableId="168563515">
    <w:abstractNumId w:val="17"/>
  </w:num>
  <w:num w:numId="35" w16cid:durableId="1113088320">
    <w:abstractNumId w:val="30"/>
  </w:num>
  <w:num w:numId="36" w16cid:durableId="1017074070">
    <w:abstractNumId w:val="32"/>
  </w:num>
  <w:num w:numId="37" w16cid:durableId="266037698">
    <w:abstractNumId w:val="18"/>
  </w:num>
  <w:num w:numId="38" w16cid:durableId="580724192">
    <w:abstractNumId w:val="31"/>
  </w:num>
  <w:num w:numId="39" w16cid:durableId="951012992">
    <w:abstractNumId w:val="20"/>
  </w:num>
  <w:num w:numId="40" w16cid:durableId="913245900">
    <w:abstractNumId w:val="33"/>
  </w:num>
  <w:num w:numId="41" w16cid:durableId="17132603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98D"/>
    <w:rsid w:val="000355C9"/>
    <w:rsid w:val="0008320D"/>
    <w:rsid w:val="000C180F"/>
    <w:rsid w:val="000D1EF4"/>
    <w:rsid w:val="000D22C4"/>
    <w:rsid w:val="00123FFF"/>
    <w:rsid w:val="00143ECC"/>
    <w:rsid w:val="00181814"/>
    <w:rsid w:val="00185A3F"/>
    <w:rsid w:val="0019798A"/>
    <w:rsid w:val="001C2568"/>
    <w:rsid w:val="001D54D6"/>
    <w:rsid w:val="002012E8"/>
    <w:rsid w:val="002368F2"/>
    <w:rsid w:val="002A7B4F"/>
    <w:rsid w:val="003330C3"/>
    <w:rsid w:val="00346456"/>
    <w:rsid w:val="003768E0"/>
    <w:rsid w:val="0037769D"/>
    <w:rsid w:val="0038489D"/>
    <w:rsid w:val="003A6B9B"/>
    <w:rsid w:val="003C168D"/>
    <w:rsid w:val="003D240B"/>
    <w:rsid w:val="003D56F0"/>
    <w:rsid w:val="003E29AA"/>
    <w:rsid w:val="00466B33"/>
    <w:rsid w:val="00467EE6"/>
    <w:rsid w:val="004A3AD5"/>
    <w:rsid w:val="004B17FD"/>
    <w:rsid w:val="0053098D"/>
    <w:rsid w:val="005624A3"/>
    <w:rsid w:val="005C196B"/>
    <w:rsid w:val="005D0109"/>
    <w:rsid w:val="005D7740"/>
    <w:rsid w:val="005F6EBE"/>
    <w:rsid w:val="00603610"/>
    <w:rsid w:val="00635792"/>
    <w:rsid w:val="00635CF0"/>
    <w:rsid w:val="006816FE"/>
    <w:rsid w:val="00682327"/>
    <w:rsid w:val="00686331"/>
    <w:rsid w:val="00695667"/>
    <w:rsid w:val="006C637B"/>
    <w:rsid w:val="006F4996"/>
    <w:rsid w:val="00761664"/>
    <w:rsid w:val="007906BA"/>
    <w:rsid w:val="007952CE"/>
    <w:rsid w:val="007C7788"/>
    <w:rsid w:val="007F5B8E"/>
    <w:rsid w:val="00803C47"/>
    <w:rsid w:val="00810217"/>
    <w:rsid w:val="008140ED"/>
    <w:rsid w:val="008321B5"/>
    <w:rsid w:val="008358E6"/>
    <w:rsid w:val="00867EB6"/>
    <w:rsid w:val="008A0BDB"/>
    <w:rsid w:val="008B65A7"/>
    <w:rsid w:val="00981428"/>
    <w:rsid w:val="009A2C52"/>
    <w:rsid w:val="009C10EA"/>
    <w:rsid w:val="009E1246"/>
    <w:rsid w:val="00A02DA6"/>
    <w:rsid w:val="00A565DE"/>
    <w:rsid w:val="00A61C10"/>
    <w:rsid w:val="00A91027"/>
    <w:rsid w:val="00A9209A"/>
    <w:rsid w:val="00AC15CF"/>
    <w:rsid w:val="00B36E12"/>
    <w:rsid w:val="00B54010"/>
    <w:rsid w:val="00B911A0"/>
    <w:rsid w:val="00BA5007"/>
    <w:rsid w:val="00BC23CC"/>
    <w:rsid w:val="00BD177C"/>
    <w:rsid w:val="00BE7D4B"/>
    <w:rsid w:val="00C151F9"/>
    <w:rsid w:val="00C21AD1"/>
    <w:rsid w:val="00C33A0F"/>
    <w:rsid w:val="00CB5DDE"/>
    <w:rsid w:val="00CC57F1"/>
    <w:rsid w:val="00D45978"/>
    <w:rsid w:val="00D949E2"/>
    <w:rsid w:val="00DB253E"/>
    <w:rsid w:val="00DB3C98"/>
    <w:rsid w:val="00DC0782"/>
    <w:rsid w:val="00DC5DD2"/>
    <w:rsid w:val="00DF0B85"/>
    <w:rsid w:val="00E4660A"/>
    <w:rsid w:val="00E95E4E"/>
    <w:rsid w:val="00ED03B4"/>
    <w:rsid w:val="00EF003B"/>
    <w:rsid w:val="00FA4F51"/>
    <w:rsid w:val="00FE35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B77B78"/>
  <w14:defaultImageDpi w14:val="300"/>
  <w15:chartTrackingRefBased/>
  <w15:docId w15:val="{B169AE95-2A2B-45BB-9E54-28AB3F3A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link w:val="IntestazioneCarattere"/>
    <w:uiPriority w:val="99"/>
    <w:pPr>
      <w:tabs>
        <w:tab w:val="center" w:pos="4819"/>
        <w:tab w:val="right" w:pos="9638"/>
      </w:tabs>
    </w:pPr>
  </w:style>
  <w:style w:type="character" w:styleId="Collegamentoipertestuale">
    <w:name w:val="Hyperlink"/>
    <w:rPr>
      <w:color w:val="0000FF"/>
      <w:u w:val="single"/>
    </w:rPr>
  </w:style>
  <w:style w:type="table" w:styleId="Grigliatabella">
    <w:name w:val="Table Grid"/>
    <w:basedOn w:val="Tabellanormal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ncoacolori-Colore11">
    <w:name w:val="Elenco a colori - Colore 11"/>
    <w:basedOn w:val="Normale"/>
    <w:uiPriority w:val="1"/>
    <w:qFormat/>
    <w:pPr>
      <w:spacing w:after="200" w:line="276" w:lineRule="auto"/>
      <w:ind w:left="720"/>
      <w:contextualSpacing/>
    </w:pPr>
    <w:rPr>
      <w:rFonts w:ascii="Calibri" w:eastAsia="Calibri" w:hAnsi="Calibri"/>
      <w:sz w:val="22"/>
      <w:szCs w:val="22"/>
      <w:lang w:eastAsia="en-US"/>
    </w:rPr>
  </w:style>
  <w:style w:type="paragraph" w:customStyle="1" w:styleId="sche3">
    <w:name w:val="sche_3"/>
    <w:pPr>
      <w:widowControl w:val="0"/>
      <w:overflowPunct w:val="0"/>
      <w:autoSpaceDE w:val="0"/>
      <w:autoSpaceDN w:val="0"/>
      <w:adjustRightInd w:val="0"/>
      <w:jc w:val="both"/>
    </w:pPr>
    <w:rPr>
      <w:lang w:val="en-US"/>
    </w:rPr>
  </w:style>
  <w:style w:type="paragraph" w:customStyle="1" w:styleId="sche4">
    <w:name w:val="sche_4"/>
    <w:pPr>
      <w:widowControl w:val="0"/>
      <w:jc w:val="both"/>
    </w:pPr>
    <w:rPr>
      <w:lang w:val="en-US"/>
    </w:rPr>
  </w:style>
  <w:style w:type="paragraph" w:styleId="Corpotesto">
    <w:name w:val="Body Text"/>
    <w:basedOn w:val="Normale"/>
    <w:link w:val="CorpotestoCarattere"/>
    <w:pPr>
      <w:suppressAutoHyphens/>
      <w:spacing w:after="120"/>
      <w:jc w:val="both"/>
    </w:pPr>
    <w:rPr>
      <w:szCs w:val="20"/>
      <w:lang w:eastAsia="ar-SA"/>
    </w:rPr>
  </w:style>
  <w:style w:type="character" w:customStyle="1" w:styleId="CorpotestoCarattere">
    <w:name w:val="Corpo testo Carattere"/>
    <w:link w:val="Corpotesto"/>
    <w:rPr>
      <w:sz w:val="24"/>
      <w:lang w:eastAsia="ar-SA"/>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Testofumetto">
    <w:name w:val="Balloon Text"/>
    <w:basedOn w:val="Normale"/>
    <w:link w:val="TestofumettoCarattere"/>
    <w:rPr>
      <w:rFonts w:ascii="Tahoma" w:hAnsi="Tahoma" w:cs="Tahoma"/>
      <w:sz w:val="16"/>
      <w:szCs w:val="16"/>
    </w:rPr>
  </w:style>
  <w:style w:type="character" w:customStyle="1" w:styleId="TestofumettoCarattere">
    <w:name w:val="Testo fumetto Carattere"/>
    <w:link w:val="Testofumetto"/>
    <w:rPr>
      <w:rFonts w:ascii="Tahoma" w:hAnsi="Tahoma" w:cs="Tahoma"/>
      <w:sz w:val="16"/>
      <w:szCs w:val="16"/>
    </w:rPr>
  </w:style>
  <w:style w:type="character" w:customStyle="1" w:styleId="CharacterStyle1">
    <w:name w:val="Character Style 1"/>
    <w:uiPriority w:val="99"/>
    <w:rPr>
      <w:sz w:val="19"/>
    </w:rPr>
  </w:style>
  <w:style w:type="paragraph" w:customStyle="1" w:styleId="Style2">
    <w:name w:val="Style 2"/>
    <w:basedOn w:val="Normale"/>
    <w:uiPriority w:val="99"/>
    <w:pPr>
      <w:widowControl w:val="0"/>
      <w:autoSpaceDE w:val="0"/>
      <w:autoSpaceDN w:val="0"/>
      <w:spacing w:before="72" w:line="266" w:lineRule="auto"/>
    </w:pPr>
    <w:rPr>
      <w:sz w:val="19"/>
      <w:szCs w:val="19"/>
    </w:rPr>
  </w:style>
  <w:style w:type="character" w:customStyle="1" w:styleId="IntestazioneCarattere">
    <w:name w:val="Intestazione Carattere"/>
    <w:link w:val="Intestazione"/>
    <w:uiPriority w:val="99"/>
    <w:rPr>
      <w:sz w:val="24"/>
      <w:szCs w:val="24"/>
    </w:rPr>
  </w:style>
  <w:style w:type="character" w:customStyle="1" w:styleId="PidipaginaCarattere">
    <w:name w:val="Piè di pagina Carattere"/>
    <w:link w:val="Pidipagina"/>
    <w:uiPriority w:val="99"/>
    <w:rPr>
      <w:sz w:val="24"/>
      <w:szCs w:val="24"/>
    </w:rPr>
  </w:style>
  <w:style w:type="paragraph" w:customStyle="1" w:styleId="Style1">
    <w:name w:val="Style 1"/>
    <w:basedOn w:val="Normale"/>
    <w:uiPriority w:val="99"/>
    <w:pPr>
      <w:widowControl w:val="0"/>
      <w:autoSpaceDE w:val="0"/>
      <w:autoSpaceDN w:val="0"/>
      <w:adjustRightInd w:val="0"/>
    </w:pPr>
  </w:style>
  <w:style w:type="character" w:customStyle="1" w:styleId="TestoNormale">
    <w:name w:val="Testo Normale"/>
    <w:rsid w:val="00C151F9"/>
    <w:rPr>
      <w:rFonts w:ascii="Calibri" w:hAnsi="Calibri"/>
      <w:sz w:val="22"/>
    </w:rPr>
  </w:style>
  <w:style w:type="paragraph" w:styleId="Paragrafoelenco">
    <w:name w:val="List Paragraph"/>
    <w:basedOn w:val="Normale"/>
    <w:link w:val="ParagrafoelencoCarattere"/>
    <w:uiPriority w:val="99"/>
    <w:qFormat/>
    <w:rsid w:val="00C151F9"/>
    <w:pPr>
      <w:spacing w:after="200" w:line="276" w:lineRule="auto"/>
      <w:ind w:left="720"/>
      <w:contextualSpacing/>
    </w:pPr>
    <w:rPr>
      <w:rFonts w:ascii="Calibri" w:hAnsi="Calibri"/>
      <w:sz w:val="22"/>
      <w:szCs w:val="22"/>
    </w:rPr>
  </w:style>
  <w:style w:type="paragraph" w:customStyle="1" w:styleId="Contenutocornice">
    <w:name w:val="Contenuto cornice"/>
    <w:basedOn w:val="Normale"/>
    <w:rsid w:val="00C151F9"/>
    <w:pPr>
      <w:widowControl w:val="0"/>
      <w:spacing w:after="120" w:line="276" w:lineRule="auto"/>
      <w:textAlignment w:val="baseline"/>
    </w:pPr>
    <w:rPr>
      <w:rFonts w:ascii="Calibri" w:eastAsia="SimSun" w:hAnsi="Calibri" w:cs="Mangal"/>
      <w:sz w:val="22"/>
      <w:szCs w:val="22"/>
      <w:lang w:eastAsia="hi-IN" w:bidi="hi-IN"/>
    </w:rPr>
  </w:style>
  <w:style w:type="character" w:customStyle="1" w:styleId="ParagrafoelencoCarattere">
    <w:name w:val="Paragrafo elenco Carattere"/>
    <w:link w:val="Paragrafoelenco"/>
    <w:uiPriority w:val="99"/>
    <w:locked/>
    <w:rsid w:val="00C151F9"/>
    <w:rPr>
      <w:rFonts w:ascii="Calibri" w:hAnsi="Calibri"/>
      <w:sz w:val="22"/>
      <w:szCs w:val="22"/>
    </w:rPr>
  </w:style>
  <w:style w:type="paragraph" w:customStyle="1" w:styleId="Default">
    <w:name w:val="Default"/>
    <w:rsid w:val="003768E0"/>
    <w:pPr>
      <w:autoSpaceDE w:val="0"/>
      <w:autoSpaceDN w:val="0"/>
      <w:adjustRightInd w:val="0"/>
    </w:pPr>
    <w:rPr>
      <w:color w:val="000000"/>
      <w:sz w:val="24"/>
      <w:szCs w:val="24"/>
    </w:rPr>
  </w:style>
  <w:style w:type="character" w:styleId="Rimandonotadichiusura">
    <w:name w:val="endnote reference"/>
    <w:rsid w:val="00466B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369609">
      <w:bodyDiv w:val="1"/>
      <w:marLeft w:val="0"/>
      <w:marRight w:val="0"/>
      <w:marTop w:val="0"/>
      <w:marBottom w:val="0"/>
      <w:divBdr>
        <w:top w:val="none" w:sz="0" w:space="0" w:color="auto"/>
        <w:left w:val="none" w:sz="0" w:space="0" w:color="auto"/>
        <w:bottom w:val="none" w:sz="0" w:space="0" w:color="auto"/>
        <w:right w:val="none" w:sz="0" w:space="0" w:color="auto"/>
      </w:divBdr>
    </w:div>
    <w:div w:id="1450203995">
      <w:bodyDiv w:val="1"/>
      <w:marLeft w:val="0"/>
      <w:marRight w:val="0"/>
      <w:marTop w:val="0"/>
      <w:marBottom w:val="0"/>
      <w:divBdr>
        <w:top w:val="none" w:sz="0" w:space="0" w:color="auto"/>
        <w:left w:val="none" w:sz="0" w:space="0" w:color="auto"/>
        <w:bottom w:val="none" w:sz="0" w:space="0" w:color="auto"/>
        <w:right w:val="none" w:sz="0" w:space="0" w:color="auto"/>
      </w:divBdr>
    </w:div>
    <w:div w:id="174976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1132</Words>
  <Characters>6458</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Facsimile dichiarazione</vt:lpstr>
    </vt:vector>
  </TitlesOfParts>
  <Company>Hewlett-Packard Company</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dichiarazione</dc:title>
  <dc:subject/>
  <dc:creator>A22814F</dc:creator>
  <cp:keywords/>
  <cp:lastModifiedBy>Mauro Moroni - Pro Iter s.r.l.</cp:lastModifiedBy>
  <cp:revision>3</cp:revision>
  <cp:lastPrinted>2017-12-28T15:02:00Z</cp:lastPrinted>
  <dcterms:created xsi:type="dcterms:W3CDTF">2023-06-27T09:17:00Z</dcterms:created>
  <dcterms:modified xsi:type="dcterms:W3CDTF">2023-06-27T09:18:00Z</dcterms:modified>
</cp:coreProperties>
</file>